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EA0343" w:rsidRPr="00867E52" w14:paraId="7E642F2A" w14:textId="77777777" w:rsidTr="00EE38E9">
        <w:trPr>
          <w:trHeight w:val="2420"/>
        </w:trPr>
        <w:tc>
          <w:tcPr>
            <w:tcW w:w="9463" w:type="dxa"/>
          </w:tcPr>
          <w:p w14:paraId="0F0E2BFB" w14:textId="77777777" w:rsidR="00EA0343" w:rsidRPr="00867E52" w:rsidRDefault="00EA0343" w:rsidP="00EE38E9">
            <w:pPr>
              <w:keepNext/>
              <w:tabs>
                <w:tab w:val="left" w:pos="657"/>
              </w:tabs>
              <w:spacing w:after="0" w:line="360" w:lineRule="auto"/>
              <w:ind w:right="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</w:pPr>
            <w:r w:rsidRPr="00867E5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Р о с </w:t>
            </w:r>
            <w:proofErr w:type="spellStart"/>
            <w:proofErr w:type="gramStart"/>
            <w:r w:rsidRPr="00867E5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>с</w:t>
            </w:r>
            <w:proofErr w:type="spellEnd"/>
            <w:proofErr w:type="gramEnd"/>
            <w:r w:rsidRPr="00867E5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  <w:lang w:eastAsia="ru-RU"/>
              </w:rPr>
              <w:t xml:space="preserve"> и й с к а я  Ф е д е р а ц и я</w:t>
            </w:r>
          </w:p>
          <w:p w14:paraId="2DBA06AA" w14:textId="77777777" w:rsidR="00EA0343" w:rsidRPr="00867E52" w:rsidRDefault="00EA0343" w:rsidP="00EE38E9">
            <w:pPr>
              <w:keepNext/>
              <w:spacing w:after="0" w:line="240" w:lineRule="auto"/>
              <w:ind w:right="5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867E5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14:paraId="549E705D" w14:textId="77777777" w:rsidR="00EA0343" w:rsidRPr="00867E52" w:rsidRDefault="00EA0343" w:rsidP="00EE38E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867E5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867E5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Тайшетский</w:t>
            </w:r>
            <w:proofErr w:type="spellEnd"/>
            <w:r w:rsidRPr="00867E5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район»</w:t>
            </w:r>
          </w:p>
          <w:p w14:paraId="5D4979FF" w14:textId="77777777" w:rsidR="00EA0343" w:rsidRPr="00867E52" w:rsidRDefault="00EA0343" w:rsidP="00EE38E9">
            <w:pPr>
              <w:keepNext/>
              <w:spacing w:after="0" w:line="240" w:lineRule="auto"/>
              <w:ind w:right="57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867E5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АДМИНИСТРАЦИЯ  РАЙОНА</w:t>
            </w:r>
          </w:p>
          <w:p w14:paraId="66DA2026" w14:textId="77777777" w:rsidR="00EA0343" w:rsidRPr="00867E52" w:rsidRDefault="00EA0343" w:rsidP="00EE38E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14:paraId="59103CF3" w14:textId="77777777" w:rsidR="00EA0343" w:rsidRPr="00867E52" w:rsidRDefault="00EA0343" w:rsidP="00EE38E9">
            <w:pPr>
              <w:keepNext/>
              <w:spacing w:after="0" w:line="240" w:lineRule="auto"/>
              <w:ind w:right="57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</w:pPr>
            <w:r w:rsidRPr="00867E52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ПОСТАНОВЛЕНИЕ</w:t>
            </w:r>
          </w:p>
          <w:p w14:paraId="5EFF2CBD" w14:textId="77777777" w:rsidR="00EA0343" w:rsidRPr="00867E52" w:rsidRDefault="00EA0343" w:rsidP="00EE38E9">
            <w:pPr>
              <w:suppressLineNumber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14:paraId="64725CA9" w14:textId="77777777" w:rsidR="00EA0343" w:rsidRPr="00867E52" w:rsidRDefault="00EA0343" w:rsidP="00EA0343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259A9B9" w14:textId="77777777" w:rsidR="00EA0343" w:rsidRPr="00867E52" w:rsidRDefault="00EA0343" w:rsidP="00EA0343">
      <w:pPr>
        <w:spacing w:after="0" w:line="240" w:lineRule="auto"/>
        <w:ind w:right="284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14:paraId="14D0C805" w14:textId="77777777" w:rsidR="00EA0343" w:rsidRPr="00867E52" w:rsidRDefault="00EA0343" w:rsidP="00EA0343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E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“____” __________ 2023 года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Pr="00867E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14:paraId="289628EE" w14:textId="77777777" w:rsidR="00EA0343" w:rsidRPr="00867E52" w:rsidRDefault="00EA0343" w:rsidP="00EA0343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EA0343" w:rsidRPr="00867E52" w14:paraId="418060F8" w14:textId="77777777" w:rsidTr="00EE38E9">
        <w:tc>
          <w:tcPr>
            <w:tcW w:w="5212" w:type="dxa"/>
            <w:hideMark/>
          </w:tcPr>
          <w:p w14:paraId="23AD0662" w14:textId="77777777" w:rsidR="00EA0343" w:rsidRPr="00867E52" w:rsidRDefault="00EA0343" w:rsidP="00EE38E9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"</w:t>
            </w:r>
            <w:r w:rsidRPr="00867E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разрешения на ввод объекта в эксплуатацию</w:t>
            </w:r>
            <w:r w:rsidRPr="0086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43" w:type="dxa"/>
          </w:tcPr>
          <w:p w14:paraId="3FDAA1DD" w14:textId="77777777" w:rsidR="00EA0343" w:rsidRPr="00867E52" w:rsidRDefault="00EA0343" w:rsidP="00EE38E9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7514E115" w14:textId="77777777" w:rsidR="00EA0343" w:rsidRPr="00867E52" w:rsidRDefault="00EA0343" w:rsidP="00EA034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D0BDE69" w14:textId="77777777" w:rsidR="00EA0343" w:rsidRPr="00867E52" w:rsidRDefault="00EA0343" w:rsidP="00EA0343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867E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Градостроительным кодексом Российской Федерации,  Федеральным законом от 6 октября 2003 года № 131- ФЗ "Об общих принципах организации местного самоуправления в Российской Федерации", Федеральным законом </w:t>
      </w:r>
      <w:r w:rsidRPr="00867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июля 2010 года № 210-ФЗ "Об организации предоставления государственных и муниципальных услуг",</w:t>
      </w:r>
      <w:r w:rsidRPr="00867E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Порядком разработки и утверждения административных регламентов предоставления муниципальных услуг муниципального образования "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район", утверждённым постановлением администрации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от 9 февраля 2011</w:t>
      </w:r>
      <w:proofErr w:type="gramEnd"/>
      <w:r w:rsidRPr="00867E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№ 161 (в редакции постановления от 2 ноября 2015 года </w:t>
      </w:r>
      <w:r w:rsidRPr="00867E5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1251, от 4 мая 2017 года № 180), статьями 22, 45 Устава муниципального образования "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Тайшетский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Иркутской области</w:t>
      </w:r>
      <w:r w:rsidRPr="0086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администрация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0B603EAF" w14:textId="77777777" w:rsidR="00EA0343" w:rsidRPr="00867E52" w:rsidRDefault="00EA0343" w:rsidP="00EA0343">
      <w:pPr>
        <w:keepNext/>
        <w:shd w:val="clear" w:color="auto" w:fill="FFFFFF"/>
        <w:snapToGrid w:val="0"/>
        <w:spacing w:after="144" w:line="242" w:lineRule="atLeast"/>
        <w:ind w:right="284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17F91" w14:textId="77777777" w:rsidR="00EA0343" w:rsidRPr="00867E52" w:rsidRDefault="00EA0343" w:rsidP="00EA034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7F9795CB" w14:textId="77777777" w:rsidR="00EA0343" w:rsidRPr="00867E52" w:rsidRDefault="00EA0343" w:rsidP="00EA0343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A8ED2" w14:textId="67BB45B4" w:rsidR="00EA0343" w:rsidRDefault="00EA0343" w:rsidP="00EA0343">
      <w:pPr>
        <w:autoSpaceDE w:val="0"/>
        <w:autoSpaceDN w:val="0"/>
        <w:adjustRightInd w:val="0"/>
        <w:spacing w:after="0" w:line="240" w:lineRule="auto"/>
        <w:ind w:right="284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</w:t>
      </w:r>
      <w:hyperlink r:id="rId6" w:history="1">
        <w:r w:rsidRPr="00867E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86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</w:t>
      </w:r>
      <w:r w:rsidR="00B7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67E5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67E5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Выдача разрешения на ввод объекта в эксплуатацию</w:t>
      </w:r>
      <w:r w:rsidRPr="00867E5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67E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согласно приложению</w:t>
      </w:r>
      <w:r w:rsidRPr="00867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25F4B8" w14:textId="77777777" w:rsidR="00EA0343" w:rsidRPr="00867E52" w:rsidRDefault="00EA0343" w:rsidP="00EA0343">
      <w:pPr>
        <w:autoSpaceDE w:val="0"/>
        <w:autoSpaceDN w:val="0"/>
        <w:adjustRightInd w:val="0"/>
        <w:spacing w:after="0" w:line="240" w:lineRule="auto"/>
        <w:ind w:right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Отменить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9 декабря 2019 года "</w:t>
      </w:r>
      <w:r w:rsidRPr="007717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"</w:t>
      </w:r>
      <w:r w:rsidRPr="0077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разрешения на ввод объекта в эксплуатацию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14:paraId="0129F603" w14:textId="77777777" w:rsidR="00EA0343" w:rsidRPr="00867E52" w:rsidRDefault="00EA0343" w:rsidP="00EA0343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E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Начальнику организационно – контрольного отдела Управления делами администрации </w:t>
      </w:r>
      <w:proofErr w:type="spellStart"/>
      <w:r w:rsidRPr="00867E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Pr="00867E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 </w:t>
      </w:r>
      <w:proofErr w:type="spellStart"/>
      <w:r w:rsidRPr="00867E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Бурмакиной</w:t>
      </w:r>
      <w:proofErr w:type="spellEnd"/>
      <w:r w:rsidRPr="00867E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Pr="00867E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Pr="00867E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 "Официальная среда".</w:t>
      </w:r>
    </w:p>
    <w:p w14:paraId="41CF8949" w14:textId="77777777" w:rsidR="00EA0343" w:rsidRPr="00867E52" w:rsidRDefault="00EA0343" w:rsidP="00EA0343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Calibri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867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867E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Начальнику отдела информатизации Управления делами администрации </w:t>
      </w:r>
      <w:proofErr w:type="spellStart"/>
      <w:r w:rsidRPr="00867E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Pr="00867E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 </w:t>
      </w:r>
      <w:proofErr w:type="spellStart"/>
      <w:r w:rsidRPr="00867E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Жамову</w:t>
      </w:r>
      <w:proofErr w:type="spellEnd"/>
      <w:r w:rsidRPr="00867E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Л.В. </w:t>
      </w:r>
      <w:proofErr w:type="gramStart"/>
      <w:r w:rsidRPr="00867E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разместить</w:t>
      </w:r>
      <w:proofErr w:type="gramEnd"/>
      <w:r w:rsidRPr="00867E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867E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Тайшетского</w:t>
      </w:r>
      <w:proofErr w:type="spellEnd"/>
      <w:r w:rsidRPr="00867E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района.</w:t>
      </w:r>
    </w:p>
    <w:p w14:paraId="51D29833" w14:textId="77777777" w:rsidR="00EA0343" w:rsidRPr="00867E52" w:rsidRDefault="00EA0343" w:rsidP="00EA0343">
      <w:pPr>
        <w:spacing w:after="0" w:line="240" w:lineRule="auto"/>
        <w:ind w:right="284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725CA4D" w14:textId="77777777" w:rsidR="00EA0343" w:rsidRPr="00867E52" w:rsidRDefault="00EA0343" w:rsidP="00EA0343">
      <w:pPr>
        <w:spacing w:after="0" w:line="240" w:lineRule="auto"/>
        <w:ind w:right="284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CEA36C" w14:textId="77777777" w:rsidR="00EA0343" w:rsidRPr="00867E52" w:rsidRDefault="00EA0343" w:rsidP="00EA0343">
      <w:pPr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7E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67E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Мэр</w:t>
      </w:r>
      <w:r w:rsidRPr="00867E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867E52">
        <w:rPr>
          <w:rFonts w:ascii="Times New Roman" w:eastAsia="Times New Roman" w:hAnsi="Times New Roman" w:cs="Times New Roman"/>
          <w:sz w:val="24"/>
          <w:szCs w:val="20"/>
          <w:lang w:eastAsia="ru-RU"/>
        </w:rPr>
        <w:t>Тайшетского</w:t>
      </w:r>
      <w:proofErr w:type="spellEnd"/>
      <w:r w:rsidRPr="00867E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                                      </w:t>
      </w:r>
      <w:r w:rsidRPr="00867E5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867E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Величко</w:t>
      </w:r>
    </w:p>
    <w:p w14:paraId="55602998" w14:textId="77777777" w:rsidR="00EA0343" w:rsidRPr="00867E52" w:rsidRDefault="00EA0343" w:rsidP="00EA0343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</w:p>
    <w:p w14:paraId="6528915F" w14:textId="77777777" w:rsidR="00EA0343" w:rsidRPr="00867E52" w:rsidRDefault="00EA0343" w:rsidP="00EA0343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</w:p>
    <w:p w14:paraId="605DCB97" w14:textId="77777777" w:rsidR="00EA0343" w:rsidRPr="00867E52" w:rsidRDefault="00EA0343" w:rsidP="00EA0343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</w:p>
    <w:p w14:paraId="4BFB92A4" w14:textId="77777777" w:rsidR="00EA0343" w:rsidRDefault="00EA0343" w:rsidP="00A34993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6FF5D" w14:textId="77777777" w:rsidR="00A34993" w:rsidRPr="00A34993" w:rsidRDefault="00A34993" w:rsidP="00A34993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6F9F5F49" w14:textId="77777777" w:rsidR="00A34993" w:rsidRPr="00A34993" w:rsidRDefault="00A34993" w:rsidP="00A34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50175ED1" w14:textId="2E5A9DA5" w:rsidR="00A34993" w:rsidRPr="00A34993" w:rsidRDefault="00A34993" w:rsidP="00A34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</w:t>
      </w:r>
    </w:p>
    <w:p w14:paraId="2B9D55F6" w14:textId="77777777" w:rsidR="00A34993" w:rsidRPr="00A34993" w:rsidRDefault="00A34993" w:rsidP="00A34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E12DA3B" w14:textId="77777777" w:rsidR="00A34993" w:rsidRPr="00B72EA7" w:rsidRDefault="00A34993" w:rsidP="009C70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99B3E" w14:textId="4297E0D6" w:rsidR="009C707F" w:rsidRPr="009C707F" w:rsidRDefault="009C707F" w:rsidP="009C70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7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14:paraId="02657D42" w14:textId="57994151" w:rsidR="009C707F" w:rsidRPr="009C707F" w:rsidRDefault="009C707F" w:rsidP="009C70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7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0A82F764" w14:textId="382C9692" w:rsidR="009C707F" w:rsidRPr="009C707F" w:rsidRDefault="009C707F" w:rsidP="009C70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07F">
        <w:rPr>
          <w:rFonts w:ascii="Times New Roman" w:hAnsi="Times New Roman" w:cs="Times New Roman"/>
          <w:b/>
          <w:sz w:val="24"/>
          <w:szCs w:val="24"/>
        </w:rPr>
        <w:t>"ВЫДАЧА РАЗРЕШЕНИЙ НА ВВОД ОБЪЕКТА В ЭКСПЛУАТАЦИЮ" НА ТЕРРИТОРИИ ТАЙШЕТСКОГО РАЙОНА</w:t>
      </w:r>
    </w:p>
    <w:p w14:paraId="5D596376" w14:textId="77777777" w:rsidR="009C707F" w:rsidRPr="009C707F" w:rsidRDefault="009C707F" w:rsidP="009C707F">
      <w:pPr>
        <w:pStyle w:val="ConsPlusNormal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49962D" w14:textId="77777777" w:rsidR="009C707F" w:rsidRDefault="009C707F" w:rsidP="009C707F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14:paraId="2713119E" w14:textId="77777777" w:rsidR="009C707F" w:rsidRDefault="009C707F" w:rsidP="009C707F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7A900" w14:textId="77777777" w:rsidR="009C707F" w:rsidRDefault="009C707F" w:rsidP="009C707F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1. ПРЕДМЕТ РЕГУЛИРОВАНИЯ АДМИНИСТРАТИВНОГО РЕГЛАМЕНТА</w:t>
      </w:r>
    </w:p>
    <w:p w14:paraId="42A7DDFE" w14:textId="77777777" w:rsidR="009C707F" w:rsidRDefault="009C707F" w:rsidP="00272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48ABE" w14:textId="2A48154E" w:rsidR="000E5B04" w:rsidRPr="002723C2" w:rsidRDefault="000E5B04" w:rsidP="009C70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723C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государственной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 xml:space="preserve">(муниципальной) услуги </w:t>
      </w:r>
      <w:r w:rsidR="009C707F">
        <w:rPr>
          <w:rFonts w:ascii="Times New Roman" w:hAnsi="Times New Roman" w:cs="Times New Roman"/>
          <w:sz w:val="24"/>
          <w:szCs w:val="24"/>
        </w:rPr>
        <w:t>"</w:t>
      </w:r>
      <w:r w:rsidRPr="002723C2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</w:t>
      </w:r>
      <w:r w:rsidR="009C707F">
        <w:rPr>
          <w:rFonts w:ascii="Times New Roman" w:hAnsi="Times New Roman" w:cs="Times New Roman"/>
          <w:sz w:val="24"/>
          <w:szCs w:val="24"/>
        </w:rPr>
        <w:t>"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разработан в целях повышения качества и доступности предоставления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муниципальной услуги, определяет стандарт, сроки и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последовательность действий (административных процедур) при осуществлении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уполномоченными в соответствии со статьей 55 Градостроительного кодекса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Российской Федерации на выдачу разрешений на ввод объекта в эксплуатацию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органы местного самоуправления (далее – уполномоченный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орган местного самоуправления)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2723C2">
        <w:rPr>
          <w:rFonts w:ascii="Times New Roman" w:hAnsi="Times New Roman" w:cs="Times New Roman"/>
          <w:sz w:val="24"/>
          <w:szCs w:val="24"/>
        </w:rPr>
        <w:t xml:space="preserve"> по выдаче разрешения на ввод объекта в эксплуатацию. Настоящий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Административный регламент регулирует отношения, возникающие в связи с</w:t>
      </w:r>
      <w:r w:rsidR="009C707F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 xml:space="preserve">предоставлением муниципальной услуги </w:t>
      </w:r>
      <w:r w:rsidR="009C707F">
        <w:rPr>
          <w:rFonts w:ascii="Times New Roman" w:hAnsi="Times New Roman" w:cs="Times New Roman"/>
          <w:sz w:val="24"/>
          <w:szCs w:val="24"/>
        </w:rPr>
        <w:t>"</w:t>
      </w:r>
      <w:r w:rsidRPr="002723C2">
        <w:rPr>
          <w:rFonts w:ascii="Times New Roman" w:hAnsi="Times New Roman" w:cs="Times New Roman"/>
          <w:sz w:val="24"/>
          <w:szCs w:val="24"/>
        </w:rPr>
        <w:t>Выдача разрешения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  <w:r w:rsidR="009C707F">
        <w:rPr>
          <w:rFonts w:ascii="Times New Roman" w:hAnsi="Times New Roman" w:cs="Times New Roman"/>
          <w:sz w:val="24"/>
          <w:szCs w:val="24"/>
        </w:rPr>
        <w:t>"</w:t>
      </w:r>
      <w:r w:rsidRPr="002723C2">
        <w:rPr>
          <w:rFonts w:ascii="Times New Roman" w:hAnsi="Times New Roman" w:cs="Times New Roman"/>
          <w:sz w:val="24"/>
          <w:szCs w:val="24"/>
        </w:rPr>
        <w:t xml:space="preserve"> (далее – услуга) в соответствии со статьей 55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Федерации.</w:t>
      </w:r>
    </w:p>
    <w:p w14:paraId="6C614F93" w14:textId="77777777" w:rsidR="002723C2" w:rsidRDefault="002723C2" w:rsidP="002723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52BEC7" w14:textId="77777777" w:rsidR="009C707F" w:rsidRDefault="009C707F" w:rsidP="009C707F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КРУГ ЗАЯВИТЕЛЕЙ</w:t>
      </w:r>
    </w:p>
    <w:p w14:paraId="0B3CD713" w14:textId="77777777" w:rsidR="002723C2" w:rsidRPr="002723C2" w:rsidRDefault="002723C2" w:rsidP="002723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F3D2D" w14:textId="7343496A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являются застройщики (далее – заявитель).</w:t>
      </w:r>
    </w:p>
    <w:p w14:paraId="153C69D7" w14:textId="5E5E4B33" w:rsidR="000E5B04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1.3. Заявитель вправе обратиться за получением услуги через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представителя. Полномочия представителя, выступающего от имени заявителя,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подтверждаются доверенностью, оформленной в соответствии с требованиями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законодательства Российской Федерации (далее – представитель).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7CE60" w14:textId="77777777" w:rsidR="002723C2" w:rsidRPr="002723C2" w:rsidRDefault="002723C2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F3F6F7" w14:textId="21751701" w:rsidR="009C707F" w:rsidRPr="009C707F" w:rsidRDefault="009C707F" w:rsidP="002723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07F">
        <w:rPr>
          <w:rFonts w:ascii="Times New Roman" w:hAnsi="Times New Roman" w:cs="Times New Roman"/>
          <w:b/>
          <w:sz w:val="24"/>
          <w:szCs w:val="24"/>
        </w:rPr>
        <w:t>Глава 3. ТРЕБОВАНИЯ К ПОРЯДКУ ИНФОРМИРОВАНИЯ О ПРЕДОСТАВЛЕНИИ МУНИЦИПАЛЬНОЙ УСЛУГИ</w:t>
      </w:r>
    </w:p>
    <w:p w14:paraId="445646A9" w14:textId="77777777" w:rsidR="009C707F" w:rsidRDefault="009C707F" w:rsidP="002723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B989C" w14:textId="77777777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услуги осуществляется:</w:t>
      </w:r>
    </w:p>
    <w:p w14:paraId="2A4D245D" w14:textId="003DF9B3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1) непосредственно при личном приеме заявителя в уполномоченный орган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 xml:space="preserve"> местного самоуправления или в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многофункциональном центре предоставления муниципальных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услуг (далее – многофункциональный центр);</w:t>
      </w:r>
    </w:p>
    <w:p w14:paraId="70C1B87D" w14:textId="18D5FF39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2) по телефону в уполномоченном органе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местного самоуправления или многофункциональном центре;</w:t>
      </w:r>
    </w:p>
    <w:p w14:paraId="7E4DD793" w14:textId="39A13FC5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связи;</w:t>
      </w:r>
    </w:p>
    <w:p w14:paraId="0B542023" w14:textId="77777777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</w:p>
    <w:p w14:paraId="03527DB9" w14:textId="0B702DA0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</w:t>
      </w:r>
      <w:r w:rsidR="00951746">
        <w:rPr>
          <w:rFonts w:ascii="Times New Roman" w:hAnsi="Times New Roman" w:cs="Times New Roman"/>
          <w:sz w:val="24"/>
          <w:szCs w:val="24"/>
        </w:rPr>
        <w:t>"</w:t>
      </w:r>
      <w:r w:rsidRPr="002723C2">
        <w:rPr>
          <w:rFonts w:ascii="Times New Roman" w:hAnsi="Times New Roman" w:cs="Times New Roman"/>
          <w:sz w:val="24"/>
          <w:szCs w:val="24"/>
        </w:rPr>
        <w:t>Единый портал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  <w:r w:rsidR="00951746">
        <w:rPr>
          <w:rFonts w:ascii="Times New Roman" w:hAnsi="Times New Roman" w:cs="Times New Roman"/>
          <w:sz w:val="24"/>
          <w:szCs w:val="24"/>
        </w:rPr>
        <w:t>"</w:t>
      </w:r>
      <w:r w:rsidRP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951746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2723C2" w:rsidRPr="0095174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https://www.gosuslugi.ru/</w:t>
        </w:r>
      </w:hyperlink>
      <w:r w:rsidRPr="00951746">
        <w:rPr>
          <w:rFonts w:ascii="Times New Roman" w:hAnsi="Times New Roman" w:cs="Times New Roman"/>
          <w:sz w:val="24"/>
          <w:szCs w:val="24"/>
        </w:rPr>
        <w:t>)</w:t>
      </w:r>
      <w:r w:rsidR="002723C2" w:rsidRPr="00951746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(далее – Единый портал);</w:t>
      </w:r>
    </w:p>
    <w:p w14:paraId="2EE7D778" w14:textId="06DF1E2B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lastRenderedPageBreak/>
        <w:t>на региональном портале государственных и муниципальных услуг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(функций), являющегося государственной информационной системой субъекта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Российской Федерации (указать адрес официального сайта) (далее –</w:t>
      </w:r>
      <w:r w:rsidR="00951746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региональный портал);</w:t>
      </w:r>
    </w:p>
    <w:p w14:paraId="6016C398" w14:textId="38950255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 местного самоуправления, организации (указать адрес официального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сайта);</w:t>
      </w:r>
    </w:p>
    <w:p w14:paraId="27E66149" w14:textId="2A84534C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уполномоченного органа местного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самоуправления или многофункционального центра.</w:t>
      </w:r>
    </w:p>
    <w:p w14:paraId="4C2EEE08" w14:textId="77777777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6C5EDBF1" w14:textId="6264CE07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3C2">
        <w:rPr>
          <w:rFonts w:ascii="Times New Roman" w:hAnsi="Times New Roman" w:cs="Times New Roman"/>
          <w:sz w:val="24"/>
          <w:szCs w:val="24"/>
        </w:rPr>
        <w:t>способов подачи заявления о выдаче разрешения на ввод объекта в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эксплуатацию, а в случаях, предусмотренных частью 12 статьи 51 и частью 33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статьи 52 Градостроительного кодекса Российской Федерации, для получения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указанного разрешения в отношении этапов строительства, реконструкции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объектов капитального строительства (далее – заявление о выдаче разрешения на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ввод объекта в эксплуатацию)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о предоставлении услуги;</w:t>
      </w:r>
      <w:proofErr w:type="gramEnd"/>
    </w:p>
    <w:p w14:paraId="7D4DD325" w14:textId="0996FEF0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адресов уполномоченного органа местного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самоуправления и многофункциональных центров, обращение в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которые необходимо для предоставления услуги;</w:t>
      </w:r>
    </w:p>
    <w:p w14:paraId="34E44500" w14:textId="2C9DF0D6" w:rsidR="000E5B04" w:rsidRPr="00951746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 xml:space="preserve">справочной </w:t>
      </w:r>
      <w:r w:rsidRPr="00951746">
        <w:rPr>
          <w:rFonts w:ascii="Times New Roman" w:hAnsi="Times New Roman" w:cs="Times New Roman"/>
          <w:sz w:val="24"/>
          <w:szCs w:val="24"/>
        </w:rPr>
        <w:t>информации о работе уполномоченного органа местного самоуправления</w:t>
      </w:r>
      <w:r w:rsidR="00951746" w:rsidRPr="00951746">
        <w:rPr>
          <w:rFonts w:ascii="Times New Roman" w:hAnsi="Times New Roman" w:cs="Times New Roman"/>
          <w:sz w:val="24"/>
          <w:szCs w:val="24"/>
        </w:rPr>
        <w:t xml:space="preserve">, </w:t>
      </w:r>
      <w:r w:rsidRPr="00951746">
        <w:rPr>
          <w:rFonts w:ascii="Times New Roman" w:hAnsi="Times New Roman" w:cs="Times New Roman"/>
          <w:sz w:val="24"/>
          <w:szCs w:val="24"/>
        </w:rPr>
        <w:t>структурн</w:t>
      </w:r>
      <w:r w:rsidR="00951746" w:rsidRPr="00951746">
        <w:rPr>
          <w:rFonts w:ascii="Times New Roman" w:hAnsi="Times New Roman" w:cs="Times New Roman"/>
          <w:sz w:val="24"/>
          <w:szCs w:val="24"/>
        </w:rPr>
        <w:t>ого</w:t>
      </w:r>
      <w:r w:rsidR="002723C2" w:rsidRPr="00951746">
        <w:rPr>
          <w:rFonts w:ascii="Times New Roman" w:hAnsi="Times New Roman" w:cs="Times New Roman"/>
          <w:sz w:val="24"/>
          <w:szCs w:val="24"/>
        </w:rPr>
        <w:t xml:space="preserve"> </w:t>
      </w:r>
      <w:r w:rsidRPr="00951746">
        <w:rPr>
          <w:rFonts w:ascii="Times New Roman" w:hAnsi="Times New Roman" w:cs="Times New Roman"/>
          <w:sz w:val="24"/>
          <w:szCs w:val="24"/>
        </w:rPr>
        <w:t>подразделени</w:t>
      </w:r>
      <w:r w:rsidR="00951746" w:rsidRPr="00951746">
        <w:rPr>
          <w:rFonts w:ascii="Times New Roman" w:hAnsi="Times New Roman" w:cs="Times New Roman"/>
          <w:sz w:val="24"/>
          <w:szCs w:val="24"/>
        </w:rPr>
        <w:t>я</w:t>
      </w:r>
      <w:r w:rsidRPr="00951746">
        <w:rPr>
          <w:rFonts w:ascii="Times New Roman" w:hAnsi="Times New Roman" w:cs="Times New Roman"/>
          <w:sz w:val="24"/>
          <w:szCs w:val="24"/>
        </w:rPr>
        <w:t xml:space="preserve"> уполномоченного органа местного</w:t>
      </w:r>
      <w:r w:rsidR="002723C2" w:rsidRPr="00951746">
        <w:rPr>
          <w:rFonts w:ascii="Times New Roman" w:hAnsi="Times New Roman" w:cs="Times New Roman"/>
          <w:sz w:val="24"/>
          <w:szCs w:val="24"/>
        </w:rPr>
        <w:t xml:space="preserve"> </w:t>
      </w:r>
      <w:r w:rsidRPr="00951746">
        <w:rPr>
          <w:rFonts w:ascii="Times New Roman" w:hAnsi="Times New Roman" w:cs="Times New Roman"/>
          <w:sz w:val="24"/>
          <w:szCs w:val="24"/>
        </w:rPr>
        <w:t>самоуправления</w:t>
      </w:r>
      <w:r w:rsidR="00951746" w:rsidRPr="00951746">
        <w:rPr>
          <w:rFonts w:ascii="Times New Roman" w:hAnsi="Times New Roman" w:cs="Times New Roman"/>
          <w:sz w:val="24"/>
          <w:szCs w:val="24"/>
        </w:rPr>
        <w:t xml:space="preserve"> - отдел</w:t>
      </w:r>
      <w:r w:rsidR="00951746">
        <w:rPr>
          <w:rFonts w:ascii="Times New Roman" w:hAnsi="Times New Roman" w:cs="Times New Roman"/>
          <w:sz w:val="24"/>
          <w:szCs w:val="24"/>
        </w:rPr>
        <w:t>а</w:t>
      </w:r>
      <w:r w:rsidR="00951746" w:rsidRPr="00951746">
        <w:rPr>
          <w:rFonts w:ascii="Times New Roman" w:hAnsi="Times New Roman" w:cs="Times New Roman"/>
          <w:sz w:val="24"/>
          <w:szCs w:val="24"/>
        </w:rPr>
        <w:t xml:space="preserve"> </w:t>
      </w:r>
      <w:r w:rsidR="00951746">
        <w:rPr>
          <w:rFonts w:ascii="Times New Roman" w:hAnsi="Times New Roman" w:cs="Times New Roman"/>
          <w:kern w:val="22"/>
          <w:sz w:val="24"/>
          <w:szCs w:val="24"/>
        </w:rPr>
        <w:t>земельных отношений</w:t>
      </w:r>
      <w:r w:rsidR="00951746" w:rsidRPr="00951746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 w:rsidR="00951746" w:rsidRPr="00951746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="00951746" w:rsidRPr="00951746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951746" w:rsidRPr="0095174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51746">
        <w:rPr>
          <w:rFonts w:ascii="Times New Roman" w:hAnsi="Times New Roman" w:cs="Times New Roman"/>
          <w:sz w:val="24"/>
          <w:szCs w:val="24"/>
        </w:rPr>
        <w:t>;</w:t>
      </w:r>
    </w:p>
    <w:p w14:paraId="3437DFFA" w14:textId="77777777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услуги;</w:t>
      </w:r>
    </w:p>
    <w:p w14:paraId="5E983E87" w14:textId="77777777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порядка и сроков предоставления услуги;</w:t>
      </w:r>
    </w:p>
    <w:p w14:paraId="6EBD8CB8" w14:textId="3C54F6EE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выдаче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и о результатах предоставления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5309D0EB" w14:textId="3A0BD57D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должностных лиц, и принимаемых ими решений при предоставлении услуги.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4FEB7" w14:textId="5FF0EA27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услуги осуществляется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бесплатно.</w:t>
      </w:r>
    </w:p>
    <w:p w14:paraId="505A55C8" w14:textId="6EF1C181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лицо уполномоченного органа местного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самоуправления работник многофункционального центра,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осуществляющий консультирование, подробно и в вежливой (корректной) форме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 w:rsidRPr="002723C2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2723C2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12486012" w14:textId="75E4CADF" w:rsidR="000E5B04" w:rsidRPr="0097109C" w:rsidRDefault="000E5B04" w:rsidP="009710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09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</w:t>
      </w:r>
      <w:r w:rsidR="002723C2" w:rsidRPr="0097109C">
        <w:rPr>
          <w:rFonts w:ascii="Times New Roman" w:hAnsi="Times New Roman" w:cs="Times New Roman"/>
          <w:sz w:val="24"/>
          <w:szCs w:val="24"/>
        </w:rPr>
        <w:t xml:space="preserve"> </w:t>
      </w:r>
      <w:r w:rsidRPr="0097109C">
        <w:rPr>
          <w:rFonts w:ascii="Times New Roman" w:hAnsi="Times New Roman" w:cs="Times New Roman"/>
          <w:sz w:val="24"/>
          <w:szCs w:val="24"/>
        </w:rPr>
        <w:t>наименовании органа, в который позвонил заявитель, фамилии, имени, отчества</w:t>
      </w:r>
      <w:r w:rsidR="002723C2" w:rsidRPr="0097109C">
        <w:rPr>
          <w:rFonts w:ascii="Times New Roman" w:hAnsi="Times New Roman" w:cs="Times New Roman"/>
          <w:sz w:val="24"/>
          <w:szCs w:val="24"/>
        </w:rPr>
        <w:t xml:space="preserve"> </w:t>
      </w:r>
      <w:r w:rsidRPr="0097109C">
        <w:rPr>
          <w:rFonts w:ascii="Times New Roman" w:hAnsi="Times New Roman" w:cs="Times New Roman"/>
          <w:sz w:val="24"/>
          <w:szCs w:val="24"/>
        </w:rPr>
        <w:t>(последнее – при наличии) и должности специалиста, принявшего телефонный</w:t>
      </w:r>
      <w:r w:rsidR="002723C2" w:rsidRPr="0097109C">
        <w:rPr>
          <w:rFonts w:ascii="Times New Roman" w:hAnsi="Times New Roman" w:cs="Times New Roman"/>
          <w:sz w:val="24"/>
          <w:szCs w:val="24"/>
        </w:rPr>
        <w:t xml:space="preserve"> </w:t>
      </w:r>
      <w:r w:rsidRPr="0097109C">
        <w:rPr>
          <w:rFonts w:ascii="Times New Roman" w:hAnsi="Times New Roman" w:cs="Times New Roman"/>
          <w:sz w:val="24"/>
          <w:szCs w:val="24"/>
        </w:rPr>
        <w:t>звонок.</w:t>
      </w:r>
    </w:p>
    <w:p w14:paraId="23BEDE2F" w14:textId="3D0B0959" w:rsidR="00F54F74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местного самоуправления не может самостоятельно дать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ответ, телефонный звонок должен быть переадресован (переведен) на другое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номер, по которому можно будет получить необходимую информацию</w:t>
      </w:r>
      <w:r w:rsidR="00F54F74">
        <w:rPr>
          <w:rFonts w:ascii="Times New Roman" w:hAnsi="Times New Roman" w:cs="Times New Roman"/>
          <w:sz w:val="24"/>
          <w:szCs w:val="24"/>
        </w:rPr>
        <w:t>.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EDAF8" w14:textId="4BA212FA" w:rsidR="000E5B04" w:rsidRPr="002723C2" w:rsidRDefault="000E5B04" w:rsidP="002723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</w:t>
      </w:r>
      <w:r w:rsidR="002723C2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заявителю один из следующих вариантов дальнейших действий:</w:t>
      </w:r>
    </w:p>
    <w:p w14:paraId="47631EDB" w14:textId="77777777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14:paraId="40A38B54" w14:textId="77777777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C39E829" w14:textId="22E5F510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местного самоуправления не вправе осуществлять информирование,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выходящее за рамки стандартных процедур и условий предоставления услуги, и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влияющее прямо или косвенно на принимаемое решение.</w:t>
      </w:r>
    </w:p>
    <w:p w14:paraId="30A59875" w14:textId="452DA856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минут.</w:t>
      </w:r>
    </w:p>
    <w:p w14:paraId="5295B785" w14:textId="24837ADA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граждан.</w:t>
      </w:r>
    </w:p>
    <w:p w14:paraId="37F127D6" w14:textId="4A198C08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lastRenderedPageBreak/>
        <w:t>1.7. По письменному обращению должностное лицо уполномоченного органа местного самоуправления подробно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в письменной форме разъясняет гражданину сведения по вопросам, указанным в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пункте 1.5. настоящего Административного регламента в порядке, установленном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 xml:space="preserve">Федеральным законом от 2 мая 2006 г. № 59-ФЗ </w:t>
      </w:r>
      <w:r w:rsidR="0097109C">
        <w:rPr>
          <w:rFonts w:ascii="Times New Roman" w:hAnsi="Times New Roman" w:cs="Times New Roman"/>
          <w:sz w:val="24"/>
          <w:szCs w:val="24"/>
        </w:rPr>
        <w:t>"</w:t>
      </w:r>
      <w:r w:rsidRPr="002723C2">
        <w:rPr>
          <w:rFonts w:ascii="Times New Roman" w:hAnsi="Times New Roman" w:cs="Times New Roman"/>
          <w:sz w:val="24"/>
          <w:szCs w:val="24"/>
        </w:rPr>
        <w:t>О порядке рассмотрения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обращений граждан Российской Федерации</w:t>
      </w:r>
      <w:r w:rsidR="0097109C">
        <w:rPr>
          <w:rFonts w:ascii="Times New Roman" w:hAnsi="Times New Roman" w:cs="Times New Roman"/>
          <w:sz w:val="24"/>
          <w:szCs w:val="24"/>
        </w:rPr>
        <w:t>"</w:t>
      </w:r>
      <w:r w:rsidRPr="002723C2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59-ФЗ).</w:t>
      </w:r>
    </w:p>
    <w:p w14:paraId="16BD4E66" w14:textId="24B5CA56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1.8. На Едином портале размещаются сведения, предусмотренные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Положением о федеральной государственной информационной системе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="0097109C">
        <w:rPr>
          <w:rFonts w:ascii="Times New Roman" w:hAnsi="Times New Roman" w:cs="Times New Roman"/>
          <w:sz w:val="24"/>
          <w:szCs w:val="24"/>
        </w:rPr>
        <w:t>"</w:t>
      </w:r>
      <w:r w:rsidRPr="002723C2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 w:rsidR="0097109C">
        <w:rPr>
          <w:rFonts w:ascii="Times New Roman" w:hAnsi="Times New Roman" w:cs="Times New Roman"/>
          <w:sz w:val="24"/>
          <w:szCs w:val="24"/>
        </w:rPr>
        <w:t>"</w:t>
      </w:r>
      <w:r w:rsidRPr="002723C2">
        <w:rPr>
          <w:rFonts w:ascii="Times New Roman" w:hAnsi="Times New Roman" w:cs="Times New Roman"/>
          <w:sz w:val="24"/>
          <w:szCs w:val="24"/>
        </w:rPr>
        <w:t>,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Российской Федерации от 24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октября 2011 года № 861.</w:t>
      </w:r>
    </w:p>
    <w:p w14:paraId="47D82B91" w14:textId="4E753B58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осуществляется без выполнения заявителем каких-либо требований, в том числе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без использования программного обеспечения, установка которого на технические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средства заявителя требует заключения лицензионного или иного соглашения с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правообладателем программного обеспечения, предусматривающего взимание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платы, регистрацию или авторизацию заявителя или предоставление им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14:paraId="1C707F35" w14:textId="7E845DAB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1.9. На официальном сайте уполномоченного органа местного самоуправления, на стендах в местах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предоставления услуги и в многофункциональном центре размещается следующая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справочная информация:</w:t>
      </w:r>
    </w:p>
    <w:p w14:paraId="1A72E478" w14:textId="22A8C73C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 местного самоуправления и их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структурных подразделений, ответственных за предоставление услуги, а также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многофункциональных центров;</w:t>
      </w:r>
    </w:p>
    <w:p w14:paraId="07487E9B" w14:textId="74D3396B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 местного самоуправления,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ответственных за предоставление услуги, в том числе номер телефона-автоинформатора (при наличии);</w:t>
      </w:r>
    </w:p>
    <w:p w14:paraId="53A8F7C9" w14:textId="664EAE69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обратной связи уполномоченного органа местного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самоуправления, организации в сети «Интернет».</w:t>
      </w:r>
    </w:p>
    <w:p w14:paraId="7EDFC018" w14:textId="73AC5DA4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1.10. В залах ожидания уполномоченного органа местного самоуправления размещаются нормативные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правовые акты, регулирующие порядок предоставления услуги, в том числе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Административный регламент, которые по требованию заявителя предоставляются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ему для ознакомления.</w:t>
      </w:r>
    </w:p>
    <w:p w14:paraId="1E8185B9" w14:textId="36914F98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1.11. Размещение информации о порядке предоставления услуги на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информационных стендах в помещении многофункционального центра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осуществляется в соответствии с соглашением, заключенным между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многофункциональным центром и уполномоченным органом местного самоуправления с учетом требований к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информированию, установленных Административным регламентом.</w:t>
      </w:r>
    </w:p>
    <w:p w14:paraId="0B3FB6B7" w14:textId="58D0F636" w:rsidR="000E5B04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2723C2">
        <w:rPr>
          <w:rFonts w:ascii="Times New Roman" w:hAnsi="Times New Roman" w:cs="Times New Roman"/>
          <w:sz w:val="24"/>
          <w:szCs w:val="24"/>
        </w:rPr>
        <w:t>Информация о ходе рассмотрения заявления о выдаче разрешения на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ввод объекта в эксплуатацию и о результатах предоставления услуги может быть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получена заявителем (его представителем) в личном кабинете на Едином портале,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региональном портале, а также в соответствующем структурном подразделении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уполномоченного органа государственной власти, органа местного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самоуправления, организации при обращении заявителя лично, по телефону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посредством электронной почты.</w:t>
      </w:r>
      <w:proofErr w:type="gramEnd"/>
    </w:p>
    <w:p w14:paraId="63824C28" w14:textId="77777777" w:rsidR="00F54F74" w:rsidRPr="002723C2" w:rsidRDefault="00F54F7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A2EA48" w14:textId="77777777" w:rsidR="0097109C" w:rsidRPr="0097109C" w:rsidRDefault="0097109C" w:rsidP="009710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9C">
        <w:rPr>
          <w:rFonts w:ascii="Times New Roman" w:hAnsi="Times New Roman" w:cs="Times New Roman"/>
          <w:b/>
          <w:sz w:val="24"/>
          <w:szCs w:val="24"/>
        </w:rPr>
        <w:t>Раздел II. СТАНДАРТ ПРЕДОСТАВЛЕНИЯ МУНИЦИПАЛЬНОЙ УСЛУГИ</w:t>
      </w:r>
    </w:p>
    <w:p w14:paraId="1F02A459" w14:textId="77777777" w:rsidR="0097109C" w:rsidRPr="0097109C" w:rsidRDefault="0097109C" w:rsidP="009710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7BC27" w14:textId="77777777" w:rsidR="0097109C" w:rsidRPr="0097109C" w:rsidRDefault="0097109C" w:rsidP="009710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46"/>
      <w:bookmarkEnd w:id="1"/>
      <w:r w:rsidRPr="0097109C">
        <w:rPr>
          <w:rFonts w:ascii="Times New Roman" w:hAnsi="Times New Roman" w:cs="Times New Roman"/>
          <w:b/>
          <w:sz w:val="24"/>
          <w:szCs w:val="24"/>
        </w:rPr>
        <w:t>Глава 4. НАИМЕНОВАНИЕ МУНИЦИПАЛЬНОЙ УСЛУГИ</w:t>
      </w:r>
    </w:p>
    <w:p w14:paraId="7DAA0B7E" w14:textId="77777777" w:rsidR="0097109C" w:rsidRPr="005D7558" w:rsidRDefault="0097109C" w:rsidP="0097109C">
      <w:pPr>
        <w:widowControl w:val="0"/>
        <w:autoSpaceDE w:val="0"/>
        <w:autoSpaceDN w:val="0"/>
        <w:adjustRightInd w:val="0"/>
        <w:ind w:firstLine="709"/>
        <w:rPr>
          <w:sz w:val="16"/>
          <w:szCs w:val="24"/>
        </w:rPr>
      </w:pPr>
    </w:p>
    <w:p w14:paraId="30847B73" w14:textId="3EEB0F19" w:rsidR="000E5B04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"Выдача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эксплуатацию".</w:t>
      </w:r>
    </w:p>
    <w:p w14:paraId="141105D9" w14:textId="77777777" w:rsidR="00F54F74" w:rsidRPr="002723C2" w:rsidRDefault="00F54F7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12C7D9" w14:textId="77777777" w:rsidR="0097109C" w:rsidRPr="0097109C" w:rsidRDefault="0097109C" w:rsidP="009710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09C">
        <w:rPr>
          <w:rFonts w:ascii="Times New Roman" w:hAnsi="Times New Roman" w:cs="Times New Roman"/>
          <w:b/>
          <w:sz w:val="24"/>
          <w:szCs w:val="24"/>
        </w:rPr>
        <w:t>Глава 5. НАИМЕНОВАНИЕ ОРГАНА МЕСТНОГО САМОУПРАВЛЕНИЯ,</w:t>
      </w:r>
    </w:p>
    <w:p w14:paraId="67899D61" w14:textId="77777777" w:rsidR="0097109C" w:rsidRPr="0097109C" w:rsidRDefault="0097109C" w:rsidP="009710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109C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97109C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</w:t>
      </w:r>
    </w:p>
    <w:p w14:paraId="5DD2A1AF" w14:textId="77777777" w:rsidR="0097109C" w:rsidRPr="0097109C" w:rsidRDefault="0097109C" w:rsidP="0097109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65E5F" w14:textId="665A1A8B" w:rsidR="000E5B04" w:rsidRPr="0097109C" w:rsidRDefault="0097109C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E5B04" w:rsidRPr="002723C2">
        <w:rPr>
          <w:rFonts w:ascii="Times New Roman" w:hAnsi="Times New Roman" w:cs="Times New Roman"/>
          <w:sz w:val="24"/>
          <w:szCs w:val="24"/>
        </w:rPr>
        <w:t>униципальная услуга предоставляется Уполномоченным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="000E5B04" w:rsidRPr="0097109C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E5B04" w:rsidRPr="0097109C">
        <w:rPr>
          <w:rFonts w:ascii="Times New Roman" w:hAnsi="Times New Roman" w:cs="Times New Roman"/>
          <w:sz w:val="24"/>
          <w:szCs w:val="24"/>
        </w:rPr>
        <w:t xml:space="preserve"> </w:t>
      </w:r>
      <w:r w:rsidRPr="0097109C">
        <w:rPr>
          <w:rFonts w:ascii="Times New Roman" w:hAnsi="Times New Roman" w:cs="Times New Roman"/>
          <w:kern w:val="2"/>
          <w:sz w:val="24"/>
          <w:szCs w:val="24"/>
        </w:rPr>
        <w:t>администраци</w:t>
      </w:r>
      <w:r>
        <w:rPr>
          <w:rFonts w:ascii="Times New Roman" w:hAnsi="Times New Roman" w:cs="Times New Roman"/>
          <w:kern w:val="2"/>
          <w:sz w:val="24"/>
          <w:szCs w:val="24"/>
        </w:rPr>
        <w:t>ей</w:t>
      </w:r>
      <w:r w:rsidRPr="0097109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97109C">
        <w:rPr>
          <w:rFonts w:ascii="Times New Roman" w:hAnsi="Times New Roman" w:cs="Times New Roman"/>
          <w:kern w:val="2"/>
          <w:sz w:val="24"/>
          <w:szCs w:val="24"/>
        </w:rPr>
        <w:t>Тайшетского</w:t>
      </w:r>
      <w:proofErr w:type="spellEnd"/>
      <w:r w:rsidRPr="0097109C">
        <w:rPr>
          <w:rFonts w:ascii="Times New Roman" w:hAnsi="Times New Roman" w:cs="Times New Roman"/>
          <w:kern w:val="2"/>
          <w:sz w:val="24"/>
          <w:szCs w:val="24"/>
        </w:rPr>
        <w:t xml:space="preserve"> района</w:t>
      </w:r>
      <w:r w:rsidR="000E5B04" w:rsidRPr="0097109C">
        <w:rPr>
          <w:rFonts w:ascii="Times New Roman" w:hAnsi="Times New Roman" w:cs="Times New Roman"/>
          <w:sz w:val="24"/>
          <w:szCs w:val="24"/>
        </w:rPr>
        <w:t>.</w:t>
      </w:r>
    </w:p>
    <w:p w14:paraId="5A6F26B2" w14:textId="77777777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2.2. Состав заявителей.</w:t>
      </w:r>
    </w:p>
    <w:p w14:paraId="752C5FBD" w14:textId="77777777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Заявителями при обращении за получением услуги являются застройщики.</w:t>
      </w:r>
    </w:p>
    <w:p w14:paraId="4261D723" w14:textId="77777777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Заявитель вправе обратиться за получением услуги через представителя.</w:t>
      </w:r>
    </w:p>
    <w:p w14:paraId="6A63645C" w14:textId="3CD8ECF2" w:rsidR="000E5B04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Полномочия представителя, выступающего от имени заявителя, подтверждаются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доверенностью, оформленной в соответствии с требованиями законодательства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19E78E26" w14:textId="77777777" w:rsidR="00F54F74" w:rsidRPr="002723C2" w:rsidRDefault="00F54F74" w:rsidP="002723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6DE558" w14:textId="385E94B4" w:rsidR="008A61B9" w:rsidRPr="008A61B9" w:rsidRDefault="008A61B9" w:rsidP="008A61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1B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E697C">
        <w:rPr>
          <w:rFonts w:ascii="Times New Roman" w:hAnsi="Times New Roman" w:cs="Times New Roman"/>
          <w:b/>
          <w:sz w:val="24"/>
          <w:szCs w:val="24"/>
        </w:rPr>
        <w:t>6</w:t>
      </w:r>
      <w:r w:rsidRPr="008A61B9">
        <w:rPr>
          <w:rFonts w:ascii="Times New Roman" w:hAnsi="Times New Roman" w:cs="Times New Roman"/>
          <w:b/>
          <w:sz w:val="24"/>
          <w:szCs w:val="24"/>
        </w:rPr>
        <w:t>. НОРМАТИВНЫ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A61B9">
        <w:rPr>
          <w:rFonts w:ascii="Times New Roman" w:hAnsi="Times New Roman" w:cs="Times New Roman"/>
          <w:b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A61B9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A61B9">
        <w:rPr>
          <w:rFonts w:ascii="Times New Roman" w:hAnsi="Times New Roman" w:cs="Times New Roman"/>
          <w:b/>
          <w:sz w:val="24"/>
          <w:szCs w:val="24"/>
        </w:rPr>
        <w:t>, РЕГУЛИРУЮЩИ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A61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8A61B9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14:paraId="1CA9A5CA" w14:textId="77777777" w:rsidR="00C74225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2.3. Перечень нормативных правовых актов, регулирующих предоставление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74225">
        <w:rPr>
          <w:rFonts w:ascii="Times New Roman" w:hAnsi="Times New Roman" w:cs="Times New Roman"/>
          <w:sz w:val="24"/>
          <w:szCs w:val="24"/>
        </w:rPr>
        <w:t>:</w:t>
      </w:r>
    </w:p>
    <w:p w14:paraId="36B2C362" w14:textId="29DB664D" w:rsidR="00C74225" w:rsidRPr="00C74225" w:rsidRDefault="000E5B04" w:rsidP="00C742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25">
        <w:rPr>
          <w:rFonts w:ascii="Times New Roman" w:hAnsi="Times New Roman" w:cs="Times New Roman"/>
          <w:sz w:val="24"/>
          <w:szCs w:val="24"/>
        </w:rPr>
        <w:t xml:space="preserve"> </w:t>
      </w:r>
      <w:r w:rsidR="00C74225">
        <w:rPr>
          <w:rFonts w:ascii="Times New Roman" w:hAnsi="Times New Roman" w:cs="Times New Roman"/>
          <w:sz w:val="24"/>
          <w:szCs w:val="24"/>
        </w:rPr>
        <w:tab/>
      </w:r>
      <w:r w:rsidR="00C74225" w:rsidRPr="00C74225">
        <w:rPr>
          <w:rFonts w:ascii="Times New Roman" w:hAnsi="Times New Roman" w:cs="Times New Roman"/>
          <w:sz w:val="24"/>
          <w:szCs w:val="24"/>
        </w:rPr>
        <w:t>1) Конституция Российской Федерации;</w:t>
      </w:r>
    </w:p>
    <w:p w14:paraId="02FE4ED6" w14:textId="60F05796" w:rsidR="00C74225" w:rsidRPr="00C74225" w:rsidRDefault="00C74225" w:rsidP="00C74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225">
        <w:rPr>
          <w:rFonts w:ascii="Times New Roman" w:hAnsi="Times New Roman" w:cs="Times New Roman"/>
          <w:sz w:val="24"/>
          <w:szCs w:val="24"/>
        </w:rPr>
        <w:t>2) Градостроительный кодекс Российской Федерации;</w:t>
      </w:r>
    </w:p>
    <w:p w14:paraId="71231F1D" w14:textId="1519CA2B" w:rsidR="00C74225" w:rsidRPr="00C74225" w:rsidRDefault="00C74225" w:rsidP="00C74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225">
        <w:rPr>
          <w:rFonts w:ascii="Times New Roman" w:hAnsi="Times New Roman" w:cs="Times New Roman"/>
          <w:sz w:val="24"/>
          <w:szCs w:val="24"/>
        </w:rPr>
        <w:t xml:space="preserve">3) Федеральный закон от 06.10.2003 </w:t>
      </w:r>
      <w:r w:rsidR="00A257F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74225">
        <w:rPr>
          <w:rFonts w:ascii="Times New Roman" w:hAnsi="Times New Roman" w:cs="Times New Roman"/>
          <w:sz w:val="24"/>
          <w:szCs w:val="24"/>
        </w:rPr>
        <w:t>№ 131-ФЗ "Об общих принципах организации местного самоуправления в Российской Федерации";</w:t>
      </w:r>
    </w:p>
    <w:p w14:paraId="6B6D7E4A" w14:textId="196D88D3" w:rsidR="00C74225" w:rsidRPr="00C74225" w:rsidRDefault="00C74225" w:rsidP="00C74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225">
        <w:rPr>
          <w:rFonts w:ascii="Times New Roman" w:hAnsi="Times New Roman" w:cs="Times New Roman"/>
          <w:sz w:val="24"/>
          <w:szCs w:val="24"/>
        </w:rPr>
        <w:t xml:space="preserve">4) Федеральный </w:t>
      </w:r>
      <w:hyperlink r:id="rId8" w:history="1">
        <w:r w:rsidRPr="00C742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C74225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A257F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74225">
        <w:rPr>
          <w:rFonts w:ascii="Times New Roman" w:hAnsi="Times New Roman" w:cs="Times New Roman"/>
          <w:sz w:val="24"/>
          <w:szCs w:val="24"/>
        </w:rPr>
        <w:t>№ 210-ФЗ "Об организации предоставления государственных и муниципальных услуг";</w:t>
      </w:r>
    </w:p>
    <w:p w14:paraId="6292DD15" w14:textId="1FE44DC6" w:rsidR="00C74225" w:rsidRPr="00C74225" w:rsidRDefault="00C74225" w:rsidP="00C74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225">
        <w:rPr>
          <w:rFonts w:ascii="Times New Roman" w:hAnsi="Times New Roman" w:cs="Times New Roman"/>
          <w:sz w:val="24"/>
          <w:szCs w:val="24"/>
        </w:rPr>
        <w:t>5) Распоряжение Правительства Российской Федерации от 17.12.2009 №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14:paraId="373866BD" w14:textId="67ABA1C2" w:rsidR="00C74225" w:rsidRPr="00C74225" w:rsidRDefault="00C74225" w:rsidP="00C74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225">
        <w:rPr>
          <w:rFonts w:ascii="Times New Roman" w:hAnsi="Times New Roman" w:cs="Times New Roman"/>
          <w:sz w:val="24"/>
          <w:szCs w:val="24"/>
        </w:rPr>
        <w:t xml:space="preserve">6) </w:t>
      </w:r>
      <w:hyperlink r:id="rId9" w:history="1">
        <w:r w:rsidRPr="00C7422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Pr="00C74225">
        <w:rPr>
          <w:rFonts w:ascii="Times New Roman" w:hAnsi="Times New Roman" w:cs="Times New Roman"/>
          <w:sz w:val="24"/>
          <w:szCs w:val="24"/>
        </w:rPr>
        <w:t xml:space="preserve"> Минстроя России от </w:t>
      </w:r>
      <w:r w:rsidR="00A257FC" w:rsidRPr="00A257FC">
        <w:rPr>
          <w:rFonts w:ascii="Times New Roman" w:hAnsi="Times New Roman" w:cs="Times New Roman"/>
          <w:sz w:val="24"/>
          <w:szCs w:val="24"/>
        </w:rPr>
        <w:t>03</w:t>
      </w:r>
      <w:r w:rsidR="00A257FC">
        <w:rPr>
          <w:rFonts w:ascii="Times New Roman" w:hAnsi="Times New Roman" w:cs="Times New Roman"/>
          <w:sz w:val="24"/>
          <w:szCs w:val="24"/>
        </w:rPr>
        <w:t>.06.2022 года</w:t>
      </w:r>
      <w:r w:rsidRPr="00C74225">
        <w:rPr>
          <w:rFonts w:ascii="Times New Roman" w:hAnsi="Times New Roman" w:cs="Times New Roman"/>
          <w:sz w:val="24"/>
          <w:szCs w:val="24"/>
        </w:rPr>
        <w:t xml:space="preserve"> № </w:t>
      </w:r>
      <w:r w:rsidR="00A257FC">
        <w:rPr>
          <w:rFonts w:ascii="Times New Roman" w:hAnsi="Times New Roman" w:cs="Times New Roman"/>
          <w:sz w:val="24"/>
          <w:szCs w:val="24"/>
        </w:rPr>
        <w:t>446/</w:t>
      </w:r>
      <w:proofErr w:type="gramStart"/>
      <w:r w:rsidR="00A257F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74225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14:paraId="09CA4106" w14:textId="5A8B97FD" w:rsidR="00C74225" w:rsidRPr="00C74225" w:rsidRDefault="00C74225" w:rsidP="00C7422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4225">
        <w:rPr>
          <w:rFonts w:ascii="Times New Roman" w:hAnsi="Times New Roman" w:cs="Times New Roman"/>
          <w:sz w:val="24"/>
          <w:szCs w:val="24"/>
        </w:rPr>
        <w:t xml:space="preserve">7) </w:t>
      </w:r>
      <w:r w:rsidRPr="00C74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 Иркутской области от 02.11.2016 </w:t>
      </w:r>
      <w:r w:rsidR="00A25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Pr="00C742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96-ОЗ "О закреплении за сельскими поселениями Иркутской области вопросов местного значения"</w:t>
      </w:r>
      <w:r w:rsidRPr="00C74225">
        <w:rPr>
          <w:rFonts w:ascii="Times New Roman" w:hAnsi="Times New Roman" w:cs="Times New Roman"/>
          <w:sz w:val="24"/>
          <w:szCs w:val="24"/>
        </w:rPr>
        <w:t>;</w:t>
      </w:r>
    </w:p>
    <w:p w14:paraId="2F2D26EC" w14:textId="0B6282D2" w:rsidR="00C74225" w:rsidRPr="00C74225" w:rsidRDefault="00C74225" w:rsidP="00C74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225">
        <w:rPr>
          <w:rFonts w:ascii="Times New Roman" w:hAnsi="Times New Roman" w:cs="Times New Roman"/>
          <w:sz w:val="24"/>
          <w:szCs w:val="24"/>
        </w:rPr>
        <w:t>8) Устав муниципального образования "</w:t>
      </w:r>
      <w:proofErr w:type="spellStart"/>
      <w:r w:rsidRPr="00C74225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C74225">
        <w:rPr>
          <w:rFonts w:ascii="Times New Roman" w:hAnsi="Times New Roman" w:cs="Times New Roman"/>
          <w:sz w:val="24"/>
          <w:szCs w:val="24"/>
        </w:rPr>
        <w:t xml:space="preserve"> </w:t>
      </w:r>
      <w:r w:rsidR="0052542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C74225">
        <w:rPr>
          <w:rFonts w:ascii="Times New Roman" w:hAnsi="Times New Roman" w:cs="Times New Roman"/>
          <w:sz w:val="24"/>
          <w:szCs w:val="24"/>
        </w:rPr>
        <w:t>район</w:t>
      </w:r>
      <w:r w:rsidR="0052542D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C74225">
        <w:rPr>
          <w:rFonts w:ascii="Times New Roman" w:hAnsi="Times New Roman" w:cs="Times New Roman"/>
          <w:sz w:val="24"/>
          <w:szCs w:val="24"/>
        </w:rPr>
        <w:t>";</w:t>
      </w:r>
    </w:p>
    <w:p w14:paraId="723AF7DC" w14:textId="0E74FDBD" w:rsidR="00C74225" w:rsidRPr="00C74225" w:rsidRDefault="00C74225" w:rsidP="00C74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225">
        <w:rPr>
          <w:rFonts w:ascii="Times New Roman" w:hAnsi="Times New Roman" w:cs="Times New Roman"/>
          <w:sz w:val="24"/>
          <w:szCs w:val="24"/>
        </w:rPr>
        <w:t>9) Порядок разработки и утверждения административных регламентов предоставления муниципальных услуг муниципального образования "</w:t>
      </w:r>
      <w:proofErr w:type="spellStart"/>
      <w:r w:rsidRPr="00C74225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C74225">
        <w:rPr>
          <w:rFonts w:ascii="Times New Roman" w:hAnsi="Times New Roman" w:cs="Times New Roman"/>
          <w:sz w:val="24"/>
          <w:szCs w:val="24"/>
        </w:rPr>
        <w:t xml:space="preserve"> район", утвержденный постановлением администрации </w:t>
      </w:r>
      <w:proofErr w:type="spellStart"/>
      <w:r w:rsidRPr="00C74225">
        <w:rPr>
          <w:rFonts w:ascii="Times New Roman" w:hAnsi="Times New Roman" w:cs="Times New Roman"/>
          <w:sz w:val="24"/>
          <w:szCs w:val="24"/>
        </w:rPr>
        <w:t>Тайшетс</w:t>
      </w:r>
      <w:r w:rsidR="0052542D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52542D">
        <w:rPr>
          <w:rFonts w:ascii="Times New Roman" w:hAnsi="Times New Roman" w:cs="Times New Roman"/>
          <w:sz w:val="24"/>
          <w:szCs w:val="24"/>
        </w:rPr>
        <w:t xml:space="preserve"> района от 09.02.2011 года № 161.</w:t>
      </w:r>
    </w:p>
    <w:p w14:paraId="56BD92C4" w14:textId="7835758F" w:rsidR="00F54F74" w:rsidRDefault="00F54F74" w:rsidP="00C74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FF77AC" w14:textId="60F2E04C" w:rsidR="00C74225" w:rsidRPr="00C74225" w:rsidRDefault="00C74225" w:rsidP="00C74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74225">
        <w:rPr>
          <w:rFonts w:ascii="Times New Roman" w:hAnsi="Times New Roman" w:cs="Times New Roman"/>
          <w:b/>
          <w:kern w:val="2"/>
          <w:sz w:val="24"/>
          <w:szCs w:val="24"/>
        </w:rPr>
        <w:t xml:space="preserve">Глава </w:t>
      </w:r>
      <w:r w:rsidR="006E697C">
        <w:rPr>
          <w:rFonts w:ascii="Times New Roman" w:hAnsi="Times New Roman" w:cs="Times New Roman"/>
          <w:b/>
          <w:kern w:val="2"/>
          <w:sz w:val="24"/>
          <w:szCs w:val="24"/>
        </w:rPr>
        <w:t>7</w:t>
      </w:r>
      <w:r w:rsidRPr="00C74225">
        <w:rPr>
          <w:rFonts w:ascii="Times New Roman" w:hAnsi="Times New Roman" w:cs="Times New Roman"/>
          <w:b/>
          <w:kern w:val="2"/>
          <w:sz w:val="24"/>
          <w:szCs w:val="24"/>
        </w:rPr>
        <w:t>. ИСЧЕРПЫВАЮЩИЙ ПЕРЕЧЕНЬ ДОКУМЕНТОВ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И СВЕДЕНИЙ</w:t>
      </w:r>
      <w:r w:rsidRPr="00C74225">
        <w:rPr>
          <w:rFonts w:ascii="Times New Roman" w:hAnsi="Times New Roman" w:cs="Times New Roman"/>
          <w:b/>
          <w:kern w:val="2"/>
          <w:sz w:val="24"/>
          <w:szCs w:val="24"/>
        </w:rPr>
        <w:t xml:space="preserve">, НЕОБХОДИМЫХ В СООТВЕТСТВИИ С НОРМАТИВНЫМИ ПРАВОВЫМИ АКТАМИ ДЛЯ ПРЕДОСТАВЛЕНИЯ  </w:t>
      </w:r>
      <w:r w:rsidRPr="00C74225">
        <w:rPr>
          <w:rFonts w:ascii="Times New Roman" w:hAnsi="Times New Roman" w:cs="Times New Roman"/>
          <w:b/>
          <w:sz w:val="24"/>
          <w:szCs w:val="24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 ИЛИ ЕГО ПРЕДСТАВИТЕЛЕМ, В ТОМ ЧИСЛЕ В ЭЛЕКТРОННОЙ ФОРМЕ, ПОРЯДОК ИХ ПРЕДСТАВЛЕНИЯ</w:t>
      </w:r>
    </w:p>
    <w:p w14:paraId="0AE4CA5A" w14:textId="0676714E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2723C2">
        <w:rPr>
          <w:rFonts w:ascii="Times New Roman" w:hAnsi="Times New Roman" w:cs="Times New Roman"/>
          <w:sz w:val="24"/>
          <w:szCs w:val="24"/>
        </w:rPr>
        <w:t xml:space="preserve">Заявитель или его представитель представляет в уполномоченный орган местного самоуправления </w:t>
      </w:r>
      <w:r w:rsidRPr="00B244B7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 по форме согласно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Приложению № 1 к настоящему Административному регламенту, а также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прилагаемые к нему документы, указанные в подпунктах "б" - "д" пункта 2.8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</w:t>
      </w:r>
      <w:r w:rsidR="00AE353F" w:rsidRPr="00B244B7">
        <w:rPr>
          <w:rFonts w:ascii="Times New Roman" w:hAnsi="Times New Roman" w:cs="Times New Roman"/>
          <w:b/>
          <w:sz w:val="24"/>
          <w:szCs w:val="24"/>
        </w:rPr>
        <w:t>заявлени</w:t>
      </w:r>
      <w:r w:rsidR="00B244B7" w:rsidRPr="00B244B7">
        <w:rPr>
          <w:rFonts w:ascii="Times New Roman" w:hAnsi="Times New Roman" w:cs="Times New Roman"/>
          <w:b/>
          <w:sz w:val="24"/>
          <w:szCs w:val="24"/>
        </w:rPr>
        <w:t>е</w:t>
      </w:r>
      <w:r w:rsidR="00AE353F">
        <w:rPr>
          <w:rFonts w:ascii="Times New Roman" w:hAnsi="Times New Roman" w:cs="Times New Roman"/>
          <w:sz w:val="24"/>
          <w:szCs w:val="24"/>
        </w:rPr>
        <w:t xml:space="preserve"> о внесении изменений в ранее выданное разрешение на ввод объекта капитального строительства в эксплуатацию </w:t>
      </w:r>
      <w:r w:rsidR="00AE353F" w:rsidRPr="00384D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E353F" w:rsidRPr="00384D31">
        <w:rPr>
          <w:rFonts w:ascii="Times New Roman" w:hAnsi="Times New Roman" w:cs="Times New Roman"/>
          <w:sz w:val="24"/>
          <w:szCs w:val="24"/>
        </w:rPr>
        <w:t xml:space="preserve"> форме согласно Приложению № 1</w:t>
      </w:r>
      <w:r w:rsidR="00384D31" w:rsidRPr="00384D31">
        <w:rPr>
          <w:rFonts w:ascii="Times New Roman" w:hAnsi="Times New Roman" w:cs="Times New Roman"/>
          <w:sz w:val="24"/>
          <w:szCs w:val="24"/>
        </w:rPr>
        <w:t>0</w:t>
      </w:r>
      <w:r w:rsidR="00AE353F" w:rsidRPr="00384D3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 и документ</w:t>
      </w:r>
      <w:r w:rsidR="00B244B7" w:rsidRPr="00384D31">
        <w:rPr>
          <w:rFonts w:ascii="Times New Roman" w:hAnsi="Times New Roman" w:cs="Times New Roman"/>
          <w:sz w:val="24"/>
          <w:szCs w:val="24"/>
        </w:rPr>
        <w:t>ы</w:t>
      </w:r>
      <w:r w:rsidR="00AE353F" w:rsidRPr="00384D31">
        <w:rPr>
          <w:rFonts w:ascii="Times New Roman" w:hAnsi="Times New Roman" w:cs="Times New Roman"/>
          <w:sz w:val="24"/>
          <w:szCs w:val="24"/>
        </w:rPr>
        <w:t xml:space="preserve">, </w:t>
      </w:r>
      <w:r w:rsidR="00B244B7" w:rsidRPr="00384D31">
        <w:rPr>
          <w:rFonts w:ascii="Times New Roman" w:hAnsi="Times New Roman" w:cs="Times New Roman"/>
          <w:sz w:val="24"/>
          <w:szCs w:val="24"/>
        </w:rPr>
        <w:t xml:space="preserve">указанные в подпунктах "б" - "д" пункта 2.8 настоящего </w:t>
      </w:r>
      <w:r w:rsidR="00B244B7" w:rsidRPr="00384D3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</w:t>
      </w:r>
      <w:r w:rsidR="00B244B7">
        <w:rPr>
          <w:rFonts w:ascii="Times New Roman" w:hAnsi="Times New Roman" w:cs="Times New Roman"/>
          <w:sz w:val="24"/>
          <w:szCs w:val="24"/>
        </w:rPr>
        <w:t>регламента,</w:t>
      </w:r>
      <w:r w:rsidR="00B244B7" w:rsidRPr="00B244B7">
        <w:rPr>
          <w:rFonts w:ascii="Times New Roman" w:hAnsi="Times New Roman" w:cs="Times New Roman"/>
          <w:sz w:val="24"/>
          <w:szCs w:val="24"/>
        </w:rPr>
        <w:t xml:space="preserve"> если в такие документы внесены изменения в связи с подготовкой технического плана объекта капитального строительства</w:t>
      </w:r>
      <w:r w:rsidR="00AE353F">
        <w:rPr>
          <w:rFonts w:ascii="Times New Roman" w:hAnsi="Times New Roman" w:cs="Times New Roman"/>
          <w:sz w:val="24"/>
          <w:szCs w:val="24"/>
        </w:rPr>
        <w:t xml:space="preserve">, </w:t>
      </w:r>
      <w:r w:rsidRPr="002723C2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14:paraId="56F9418A" w14:textId="5A90E90E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а) в электронной форме посредством федеральной государственной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информационной системы "Единый портал государственных и муниципальных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услуг (функций)" (далее – Единый портал), регионального портала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(функций), являющегося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системой субъекта Российской Федерации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(далее – региональный портал).</w:t>
      </w:r>
    </w:p>
    <w:p w14:paraId="16E54F2F" w14:textId="7EC7AAFB" w:rsidR="000E5B04" w:rsidRPr="002723C2" w:rsidRDefault="000E5B04" w:rsidP="00F5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3C2">
        <w:rPr>
          <w:rFonts w:ascii="Times New Roman" w:hAnsi="Times New Roman" w:cs="Times New Roman"/>
          <w:sz w:val="24"/>
          <w:szCs w:val="24"/>
        </w:rPr>
        <w:t>В случае направления заявления о выдаче разрешения на ввод объекта в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эксплуатацию</w:t>
      </w:r>
      <w:r w:rsidR="00B244B7">
        <w:rPr>
          <w:rFonts w:ascii="Times New Roman" w:hAnsi="Times New Roman" w:cs="Times New Roman"/>
          <w:sz w:val="24"/>
          <w:szCs w:val="24"/>
        </w:rPr>
        <w:t xml:space="preserve">, </w:t>
      </w:r>
      <w:r w:rsidR="00B244B7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B244B7">
        <w:rPr>
          <w:rFonts w:ascii="Times New Roman" w:hAnsi="Times New Roman" w:cs="Times New Roman"/>
          <w:sz w:val="24"/>
          <w:szCs w:val="24"/>
        </w:rPr>
        <w:t xml:space="preserve"> о внесении изменений в ранее выданное разрешение на ввод объекта капитального строительства</w:t>
      </w:r>
      <w:r w:rsidRPr="002723C2">
        <w:rPr>
          <w:rFonts w:ascii="Times New Roman" w:hAnsi="Times New Roman" w:cs="Times New Roman"/>
          <w:sz w:val="24"/>
          <w:szCs w:val="24"/>
        </w:rPr>
        <w:t xml:space="preserve"> и прилагаемых к н</w:t>
      </w:r>
      <w:r w:rsidR="00B244B7">
        <w:rPr>
          <w:rFonts w:ascii="Times New Roman" w:hAnsi="Times New Roman" w:cs="Times New Roman"/>
          <w:sz w:val="24"/>
          <w:szCs w:val="24"/>
        </w:rPr>
        <w:t>им</w:t>
      </w:r>
      <w:r w:rsidRPr="002723C2">
        <w:rPr>
          <w:rFonts w:ascii="Times New Roman" w:hAnsi="Times New Roman" w:cs="Times New Roman"/>
          <w:sz w:val="24"/>
          <w:szCs w:val="24"/>
        </w:rPr>
        <w:t xml:space="preserve"> документов указанным способом заявитель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или его представитель, прошедшие процедуры регистрации, идентификации и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аутентификации с использованием федеральной государственной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 xml:space="preserve">информационной системы </w:t>
      </w:r>
      <w:r w:rsidR="00AE2651">
        <w:rPr>
          <w:rFonts w:ascii="Times New Roman" w:hAnsi="Times New Roman" w:cs="Times New Roman"/>
          <w:sz w:val="24"/>
          <w:szCs w:val="24"/>
        </w:rPr>
        <w:t>"</w:t>
      </w:r>
      <w:r w:rsidRPr="002723C2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инфраструктуре, обеспечивающей информационно-технологическое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взаимодействие информационных систем</w:t>
      </w:r>
      <w:proofErr w:type="gramEnd"/>
      <w:r w:rsidRPr="002723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723C2">
        <w:rPr>
          <w:rFonts w:ascii="Times New Roman" w:hAnsi="Times New Roman" w:cs="Times New Roman"/>
          <w:sz w:val="24"/>
          <w:szCs w:val="24"/>
        </w:rPr>
        <w:t>используемых для предоставления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государственных и муниципальных услуг в электронной форме</w:t>
      </w:r>
      <w:r w:rsidR="00AE2651">
        <w:rPr>
          <w:rFonts w:ascii="Times New Roman" w:hAnsi="Times New Roman" w:cs="Times New Roman"/>
          <w:sz w:val="24"/>
          <w:szCs w:val="24"/>
        </w:rPr>
        <w:t>"</w:t>
      </w:r>
      <w:r w:rsidRPr="002723C2">
        <w:rPr>
          <w:rFonts w:ascii="Times New Roman" w:hAnsi="Times New Roman" w:cs="Times New Roman"/>
          <w:sz w:val="24"/>
          <w:szCs w:val="24"/>
        </w:rPr>
        <w:t xml:space="preserve"> (далее – ЕСИА)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или иных государственных информационных систем, если такие государственные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информационные системы в установленном Правительством Российской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Федерации порядке обеспечивают взаимодействие с ЕСИА, при условии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совпадения сведений о физическом лице в указанных информационных системах,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заполняют форму указанного заявления с использованием интерактивной формы в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электронном виде.</w:t>
      </w:r>
      <w:proofErr w:type="gramEnd"/>
    </w:p>
    <w:p w14:paraId="4ACE72C3" w14:textId="046A6564" w:rsidR="000E5B04" w:rsidRPr="00F54F74" w:rsidRDefault="000E5B04" w:rsidP="00AE26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C2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</w:t>
      </w:r>
      <w:r w:rsidR="00B244B7">
        <w:rPr>
          <w:rFonts w:ascii="Times New Roman" w:hAnsi="Times New Roman" w:cs="Times New Roman"/>
          <w:sz w:val="24"/>
          <w:szCs w:val="24"/>
        </w:rPr>
        <w:t xml:space="preserve">, </w:t>
      </w:r>
      <w:r w:rsidR="00B244B7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244B7">
        <w:rPr>
          <w:rFonts w:ascii="Times New Roman" w:hAnsi="Times New Roman" w:cs="Times New Roman"/>
          <w:sz w:val="24"/>
          <w:szCs w:val="24"/>
        </w:rPr>
        <w:t xml:space="preserve"> о внесении изменений в ранее выданное разрешение на ввод объекта капитального строительства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направляется заявителем или его представителем вместе с прикрепленными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электронными документами, указанными в подпунктах "б" - "д" пункта 2.8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proofErr w:type="gramStart"/>
      <w:r w:rsidRPr="002723C2">
        <w:rPr>
          <w:rFonts w:ascii="Times New Roman" w:hAnsi="Times New Roman" w:cs="Times New Roman"/>
          <w:sz w:val="24"/>
          <w:szCs w:val="24"/>
        </w:rPr>
        <w:t>Заявление о выдаче разрешения на</w:t>
      </w:r>
      <w:r w:rsidR="00F54F74">
        <w:rPr>
          <w:rFonts w:ascii="Times New Roman" w:hAnsi="Times New Roman" w:cs="Times New Roman"/>
          <w:sz w:val="24"/>
          <w:szCs w:val="24"/>
        </w:rPr>
        <w:t xml:space="preserve">  </w:t>
      </w:r>
      <w:r w:rsidRPr="002723C2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B244B7">
        <w:rPr>
          <w:rFonts w:ascii="Times New Roman" w:hAnsi="Times New Roman" w:cs="Times New Roman"/>
          <w:sz w:val="24"/>
          <w:szCs w:val="24"/>
        </w:rPr>
        <w:t xml:space="preserve">, </w:t>
      </w:r>
      <w:r w:rsidR="00B244B7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244B7">
        <w:rPr>
          <w:rFonts w:ascii="Times New Roman" w:hAnsi="Times New Roman" w:cs="Times New Roman"/>
          <w:sz w:val="24"/>
          <w:szCs w:val="24"/>
        </w:rPr>
        <w:t xml:space="preserve"> о внесении изменений в ранее выданное разрешение на ввод объекта капитального строительства</w:t>
      </w:r>
      <w:r w:rsidRPr="002723C2">
        <w:rPr>
          <w:rFonts w:ascii="Times New Roman" w:hAnsi="Times New Roman" w:cs="Times New Roman"/>
          <w:sz w:val="24"/>
          <w:szCs w:val="24"/>
        </w:rPr>
        <w:t xml:space="preserve"> подписыва</w:t>
      </w:r>
      <w:r w:rsidR="00B244B7">
        <w:rPr>
          <w:rFonts w:ascii="Times New Roman" w:hAnsi="Times New Roman" w:cs="Times New Roman"/>
          <w:sz w:val="24"/>
          <w:szCs w:val="24"/>
        </w:rPr>
        <w:t>ю</w:t>
      </w:r>
      <w:r w:rsidRPr="002723C2">
        <w:rPr>
          <w:rFonts w:ascii="Times New Roman" w:hAnsi="Times New Roman" w:cs="Times New Roman"/>
          <w:sz w:val="24"/>
          <w:szCs w:val="24"/>
        </w:rPr>
        <w:t>тся заявителем или его представителем,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уполномоченным на подписание такого заявления, простой электронной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подписью, либо усиленной квалифицированной электронной подписью, либо</w:t>
      </w:r>
      <w:r w:rsidR="00AE2651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усиленной неквалифицированной электронной подписью, сертификат ключа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проверки которой создан и используется в инфраструктуре, обеспечивающей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информационно-технологическое взаимодействие информационных систем,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2723C2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272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3C2">
        <w:rPr>
          <w:rFonts w:ascii="Times New Roman" w:hAnsi="Times New Roman" w:cs="Times New Roman"/>
          <w:sz w:val="24"/>
          <w:szCs w:val="24"/>
        </w:rPr>
        <w:t xml:space="preserve">для предоставления государственных и муниципальных </w:t>
      </w:r>
      <w:r w:rsidRPr="00F54F74">
        <w:rPr>
          <w:rFonts w:ascii="Times New Roman" w:hAnsi="Times New Roman" w:cs="Times New Roman"/>
          <w:sz w:val="24"/>
          <w:szCs w:val="24"/>
        </w:rPr>
        <w:t>услуг в</w:t>
      </w:r>
      <w:r w:rsidR="00F54F74" w:rsidRP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электронной форме, которая создается и проверяется с использованием средств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электронной подписи и средств удостоверяющего центра, имеющих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подтверждение соответствия требованиям, установленным федеральным органом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исполнительной власти в области обеспечения безопасности в соответствии с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частью 5 статьи 8 Федерального закона "Об электронной подписи", а также при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наличии у владельца сертификата ключа проверки ключа простой электронной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подписи</w:t>
      </w:r>
      <w:proofErr w:type="gramEnd"/>
      <w:r w:rsidRPr="00F54F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54F74">
        <w:rPr>
          <w:rFonts w:ascii="Times New Roman" w:hAnsi="Times New Roman" w:cs="Times New Roman"/>
          <w:sz w:val="24"/>
          <w:szCs w:val="24"/>
        </w:rPr>
        <w:t>выданного ему при личном приеме в соответствии с Правилами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использования простой электронной подписи при обращении за получением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государственных и муниципальных услуг, утвержденными постановлением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25 января 2013 </w:t>
      </w:r>
      <w:r w:rsidR="0052542D">
        <w:rPr>
          <w:rFonts w:ascii="Times New Roman" w:hAnsi="Times New Roman" w:cs="Times New Roman"/>
          <w:sz w:val="24"/>
          <w:szCs w:val="24"/>
        </w:rPr>
        <w:t>года</w:t>
      </w:r>
      <w:r w:rsidRPr="00F54F74">
        <w:rPr>
          <w:rFonts w:ascii="Times New Roman" w:hAnsi="Times New Roman" w:cs="Times New Roman"/>
          <w:sz w:val="24"/>
          <w:szCs w:val="24"/>
        </w:rPr>
        <w:t xml:space="preserve"> № 33 "Об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использовании простой электронной подписи при оказании государственных и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муниципальных услуг", в соответствии с Правилами определения видов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электронной подписи, использование которых допускается при обращении за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получением государственных и</w:t>
      </w:r>
      <w:proofErr w:type="gramEnd"/>
      <w:r w:rsidRPr="00F54F74">
        <w:rPr>
          <w:rFonts w:ascii="Times New Roman" w:hAnsi="Times New Roman" w:cs="Times New Roman"/>
          <w:sz w:val="24"/>
          <w:szCs w:val="24"/>
        </w:rPr>
        <w:t xml:space="preserve"> муниципальных услуг, </w:t>
      </w:r>
      <w:proofErr w:type="gramStart"/>
      <w:r w:rsidRPr="00F54F74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AE2651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 июня 2012 </w:t>
      </w:r>
      <w:r w:rsidR="0052542D">
        <w:rPr>
          <w:rFonts w:ascii="Times New Roman" w:hAnsi="Times New Roman" w:cs="Times New Roman"/>
          <w:sz w:val="24"/>
          <w:szCs w:val="24"/>
        </w:rPr>
        <w:t>года</w:t>
      </w:r>
      <w:r w:rsidRPr="00F54F74">
        <w:rPr>
          <w:rFonts w:ascii="Times New Roman" w:hAnsi="Times New Roman" w:cs="Times New Roman"/>
          <w:sz w:val="24"/>
          <w:szCs w:val="24"/>
        </w:rPr>
        <w:t xml:space="preserve"> № 634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"О видах электронной подписи, использование которых допускается при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обращении за получением государственных и муниципальных услуг" (далее –</w:t>
      </w:r>
      <w:r w:rsidR="00F54F74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усиленная неквалифицированная электронная подпись).</w:t>
      </w:r>
    </w:p>
    <w:p w14:paraId="32D40CC5" w14:textId="65074CC1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F74">
        <w:rPr>
          <w:rFonts w:ascii="Times New Roman" w:hAnsi="Times New Roman" w:cs="Times New Roman"/>
          <w:sz w:val="24"/>
          <w:szCs w:val="24"/>
        </w:rPr>
        <w:lastRenderedPageBreak/>
        <w:t>Заявление о выдаче разрешения на ввод объекта в эксплуатацию</w:t>
      </w:r>
      <w:r w:rsidR="00701321">
        <w:rPr>
          <w:rFonts w:ascii="Times New Roman" w:hAnsi="Times New Roman" w:cs="Times New Roman"/>
          <w:sz w:val="24"/>
          <w:szCs w:val="24"/>
        </w:rPr>
        <w:t xml:space="preserve">, </w:t>
      </w:r>
      <w:r w:rsidR="0070132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01321">
        <w:rPr>
          <w:rFonts w:ascii="Times New Roman" w:hAnsi="Times New Roman" w:cs="Times New Roman"/>
          <w:sz w:val="24"/>
          <w:szCs w:val="24"/>
        </w:rPr>
        <w:t xml:space="preserve"> о внесении изменений в ранее выданное разрешение на ввод объекта капитального строительства</w:t>
      </w:r>
      <w:r w:rsidRPr="00F54F74">
        <w:rPr>
          <w:rFonts w:ascii="Times New Roman" w:hAnsi="Times New Roman" w:cs="Times New Roman"/>
          <w:sz w:val="24"/>
          <w:szCs w:val="24"/>
        </w:rPr>
        <w:t xml:space="preserve"> и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прилагаемые к н</w:t>
      </w:r>
      <w:r w:rsidR="00701321">
        <w:rPr>
          <w:rFonts w:ascii="Times New Roman" w:hAnsi="Times New Roman" w:cs="Times New Roman"/>
          <w:sz w:val="24"/>
          <w:szCs w:val="24"/>
        </w:rPr>
        <w:t>им</w:t>
      </w:r>
      <w:r w:rsidRPr="00F54F7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01321">
        <w:rPr>
          <w:rFonts w:ascii="Times New Roman" w:hAnsi="Times New Roman" w:cs="Times New Roman"/>
          <w:sz w:val="24"/>
          <w:szCs w:val="24"/>
        </w:rPr>
        <w:t>ы</w:t>
      </w:r>
      <w:r w:rsidRPr="00F54F74">
        <w:rPr>
          <w:rFonts w:ascii="Times New Roman" w:hAnsi="Times New Roman" w:cs="Times New Roman"/>
          <w:sz w:val="24"/>
          <w:szCs w:val="24"/>
        </w:rPr>
        <w:t xml:space="preserve"> направляются в уполномоченный в соответствии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со статьей 55 Градостроительного кодекса Российской Федерации на выдачу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орган местного самоуправления исключительно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в электронной форме в случаях, установленных нормативным правовым актом</w:t>
      </w:r>
      <w:proofErr w:type="gramEnd"/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субъекта Российской Федерации.</w:t>
      </w:r>
    </w:p>
    <w:p w14:paraId="2F69A69E" w14:textId="16A336AB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>В целях предоставления услуги заявителю или его представителю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обеспечивается в многофункциональном центре доступ к Единому порталу,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региональному порталу в соответствии с постановлением Правительства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Российской Федерации от 22 декабря 2012 г</w:t>
      </w:r>
      <w:r w:rsidR="0052542D">
        <w:rPr>
          <w:rFonts w:ascii="Times New Roman" w:hAnsi="Times New Roman" w:cs="Times New Roman"/>
          <w:sz w:val="24"/>
          <w:szCs w:val="24"/>
        </w:rPr>
        <w:t>ода</w:t>
      </w:r>
      <w:r w:rsidRPr="00F54F74">
        <w:rPr>
          <w:rFonts w:ascii="Times New Roman" w:hAnsi="Times New Roman" w:cs="Times New Roman"/>
          <w:sz w:val="24"/>
          <w:szCs w:val="24"/>
        </w:rPr>
        <w:t xml:space="preserve"> № 1376 "Об утверждении </w:t>
      </w:r>
      <w:proofErr w:type="gramStart"/>
      <w:r w:rsidRPr="00F54F74">
        <w:rPr>
          <w:rFonts w:ascii="Times New Roman" w:hAnsi="Times New Roman" w:cs="Times New Roman"/>
          <w:sz w:val="24"/>
          <w:szCs w:val="24"/>
        </w:rPr>
        <w:t>Правил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организации деятельности многофункциональных центров предоставления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F54F74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14:paraId="5C48382F" w14:textId="36B6ACE8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>б) на бумажном носителе посредством личного обращения в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 либо посредством почтового отправления с уведомлением о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вручении;</w:t>
      </w:r>
    </w:p>
    <w:p w14:paraId="0FEA7D6B" w14:textId="6D298935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F74">
        <w:rPr>
          <w:rFonts w:ascii="Times New Roman" w:hAnsi="Times New Roman" w:cs="Times New Roman"/>
          <w:sz w:val="24"/>
          <w:szCs w:val="24"/>
        </w:rPr>
        <w:t>в) на бумажном носителе посредством обращения в уполномоченный орган местного самоуправления через</w:t>
      </w:r>
      <w:r w:rsidR="00446C5B">
        <w:rPr>
          <w:rFonts w:ascii="Times New Roman" w:hAnsi="Times New Roman" w:cs="Times New Roman"/>
          <w:sz w:val="24"/>
          <w:szCs w:val="24"/>
        </w:rPr>
        <w:t xml:space="preserve"> м</w:t>
      </w:r>
      <w:r w:rsidRPr="00F54F74">
        <w:rPr>
          <w:rFonts w:ascii="Times New Roman" w:hAnsi="Times New Roman" w:cs="Times New Roman"/>
          <w:sz w:val="24"/>
          <w:szCs w:val="24"/>
        </w:rPr>
        <w:t>ногофункциональный центр в соответствии с соглашением о взаимодействии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между многофункциональным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центром и уполномоченным органом местного самоуправления, заключенным в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Российской Федерации от 27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 xml:space="preserve">сентября 2011 </w:t>
      </w:r>
      <w:r w:rsidR="0052542D">
        <w:rPr>
          <w:rFonts w:ascii="Times New Roman" w:hAnsi="Times New Roman" w:cs="Times New Roman"/>
          <w:sz w:val="24"/>
          <w:szCs w:val="24"/>
        </w:rPr>
        <w:t>года</w:t>
      </w:r>
      <w:r w:rsidRPr="00F54F74">
        <w:rPr>
          <w:rFonts w:ascii="Times New Roman" w:hAnsi="Times New Roman" w:cs="Times New Roman"/>
          <w:sz w:val="24"/>
          <w:szCs w:val="24"/>
        </w:rPr>
        <w:t xml:space="preserve"> № 797 "О взаимодействии между многофункциональными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центрами предоставления государственных и муниципальных</w:t>
      </w:r>
      <w:r w:rsidR="00446C5B">
        <w:rPr>
          <w:rFonts w:ascii="Times New Roman" w:hAnsi="Times New Roman" w:cs="Times New Roman"/>
          <w:sz w:val="24"/>
          <w:szCs w:val="24"/>
        </w:rPr>
        <w:t xml:space="preserve">  </w:t>
      </w:r>
      <w:r w:rsidRPr="00F54F74">
        <w:rPr>
          <w:rFonts w:ascii="Times New Roman" w:hAnsi="Times New Roman" w:cs="Times New Roman"/>
          <w:sz w:val="24"/>
          <w:szCs w:val="24"/>
        </w:rPr>
        <w:t>услуг и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власти, органами государственных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внебюджетных</w:t>
      </w:r>
      <w:proofErr w:type="gramEnd"/>
      <w:r w:rsidRPr="00F54F74">
        <w:rPr>
          <w:rFonts w:ascii="Times New Roman" w:hAnsi="Times New Roman" w:cs="Times New Roman"/>
          <w:sz w:val="24"/>
          <w:szCs w:val="24"/>
        </w:rPr>
        <w:t xml:space="preserve"> фондов, органами государственной власти субъектов Российской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Федерации, органами местного самоуправления";</w:t>
      </w:r>
    </w:p>
    <w:p w14:paraId="1AC602C3" w14:textId="1532DF25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>г) в электронной форме посредством единой информационной системы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жилищного строительства.</w:t>
      </w:r>
    </w:p>
    <w:p w14:paraId="120FCAE8" w14:textId="55CDAA68" w:rsidR="000E5B0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F74">
        <w:rPr>
          <w:rFonts w:ascii="Times New Roman" w:hAnsi="Times New Roman" w:cs="Times New Roman"/>
          <w:sz w:val="24"/>
          <w:szCs w:val="24"/>
        </w:rPr>
        <w:t>Направить заявление о выдаче разрешения на ввод объекта в эксплуатацию</w:t>
      </w:r>
      <w:r w:rsidR="00701321">
        <w:rPr>
          <w:rFonts w:ascii="Times New Roman" w:hAnsi="Times New Roman" w:cs="Times New Roman"/>
          <w:sz w:val="24"/>
          <w:szCs w:val="24"/>
        </w:rPr>
        <w:t xml:space="preserve">, </w:t>
      </w:r>
      <w:r w:rsidR="0070132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01321">
        <w:rPr>
          <w:rFonts w:ascii="Times New Roman" w:hAnsi="Times New Roman" w:cs="Times New Roman"/>
          <w:sz w:val="24"/>
          <w:szCs w:val="24"/>
        </w:rPr>
        <w:t xml:space="preserve"> о внесении изменений в ранее выданное разрешение на ввод объекта </w:t>
      </w:r>
      <w:r w:rsidR="00AF629C">
        <w:rPr>
          <w:rFonts w:ascii="Times New Roman" w:hAnsi="Times New Roman" w:cs="Times New Roman"/>
          <w:sz w:val="24"/>
          <w:szCs w:val="24"/>
        </w:rPr>
        <w:t>в эксплуатацию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посредством единой информационной системы жилищного строительства вправе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заявители - застройщики, наименование которых содержат слова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"специализированный застройщик", за исключением случаев, если в соответствии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с нормативным правовым актом субъекта Российской Федерации выдача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осуществляется через</w:t>
      </w:r>
      <w:proofErr w:type="gramEnd"/>
      <w:r w:rsidRPr="00F54F74">
        <w:rPr>
          <w:rFonts w:ascii="Times New Roman" w:hAnsi="Times New Roman" w:cs="Times New Roman"/>
          <w:sz w:val="24"/>
          <w:szCs w:val="24"/>
        </w:rPr>
        <w:t xml:space="preserve"> иные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информационные системы, которые должны быть интегрированы с единой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информационной системой жилищного строительства.</w:t>
      </w:r>
    </w:p>
    <w:p w14:paraId="741F1B72" w14:textId="77777777" w:rsidR="00446C5B" w:rsidRPr="00F54F74" w:rsidRDefault="00446C5B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6D10B5" w14:textId="1C61FB8D" w:rsidR="00AE2651" w:rsidRPr="00AE2651" w:rsidRDefault="00AE2651" w:rsidP="00AE265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265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E697C">
        <w:rPr>
          <w:rFonts w:ascii="Times New Roman" w:hAnsi="Times New Roman" w:cs="Times New Roman"/>
          <w:b/>
          <w:sz w:val="24"/>
          <w:szCs w:val="24"/>
        </w:rPr>
        <w:t>8</w:t>
      </w:r>
      <w:r w:rsidRPr="00AE2651">
        <w:rPr>
          <w:rFonts w:ascii="Times New Roman" w:hAnsi="Times New Roman" w:cs="Times New Roman"/>
          <w:b/>
          <w:sz w:val="24"/>
          <w:szCs w:val="24"/>
        </w:rPr>
        <w:t>.</w:t>
      </w:r>
      <w:r w:rsidRPr="00AE2651">
        <w:rPr>
          <w:rFonts w:ascii="Times New Roman" w:hAnsi="Times New Roman" w:cs="Times New Roman"/>
          <w:sz w:val="24"/>
          <w:szCs w:val="24"/>
        </w:rPr>
        <w:t xml:space="preserve"> </w:t>
      </w:r>
      <w:r w:rsidRPr="00AE2651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МНОГОФУНКЦИОНАЛЬНЫХ ЦЕНТРАХ, ОСОБЕННОСТИ ПРЕДОСТАВЛЕНИЯ МУНИЦИПАЛЬНОЙ УСЛУГИ ПО ЭКСПЕРРИТОРИАЛЬНОМУ ПРИНЦИПУ И ОСОБЕННОСТИ ПРЕДОСТАВЛЕНИЯ МУНИЦИПАЛЬНОЙ УСЛУГИ </w:t>
      </w:r>
      <w:r w:rsidRPr="00AE2651">
        <w:rPr>
          <w:rFonts w:ascii="Times New Roman" w:hAnsi="Times New Roman" w:cs="Times New Roman"/>
          <w:b/>
          <w:sz w:val="24"/>
          <w:szCs w:val="24"/>
        </w:rPr>
        <w:t>В  ЭЛЕКТРОННОЙ ФОРМЕ</w:t>
      </w:r>
    </w:p>
    <w:p w14:paraId="1E684750" w14:textId="37AA28DB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>2.5. Документы, прилагаемые заявителем к заявлению о выдаче разрешения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  <w:r w:rsidR="00701321">
        <w:rPr>
          <w:rFonts w:ascii="Times New Roman" w:hAnsi="Times New Roman" w:cs="Times New Roman"/>
          <w:sz w:val="24"/>
          <w:szCs w:val="24"/>
        </w:rPr>
        <w:t xml:space="preserve">, </w:t>
      </w:r>
      <w:r w:rsidR="0070132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01321">
        <w:rPr>
          <w:rFonts w:ascii="Times New Roman" w:hAnsi="Times New Roman" w:cs="Times New Roman"/>
          <w:sz w:val="24"/>
          <w:szCs w:val="24"/>
        </w:rPr>
        <w:t xml:space="preserve"> о внесении изменений в ранее выданное разрешение на ввод объекта </w:t>
      </w:r>
      <w:r w:rsidR="005348A3">
        <w:rPr>
          <w:rFonts w:ascii="Times New Roman" w:hAnsi="Times New Roman" w:cs="Times New Roman"/>
          <w:sz w:val="24"/>
          <w:szCs w:val="24"/>
        </w:rPr>
        <w:t>в эксплуатацию</w:t>
      </w:r>
      <w:r w:rsidRPr="00F54F74">
        <w:rPr>
          <w:rFonts w:ascii="Times New Roman" w:hAnsi="Times New Roman" w:cs="Times New Roman"/>
          <w:sz w:val="24"/>
          <w:szCs w:val="24"/>
        </w:rPr>
        <w:t>, представляемые в электронной форме,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направляются в следующих форматах:</w:t>
      </w:r>
    </w:p>
    <w:p w14:paraId="3C19B77F" w14:textId="1AA57D6E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 xml:space="preserve"> - для документов, в отношении которых утверждены формы и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требования по формированию электронных документов в виде файлов в формате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>;</w:t>
      </w:r>
    </w:p>
    <w:p w14:paraId="53327C3A" w14:textId="007D1E4A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формулы (за исключением документов, указанных в подпункте "в" настоящего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пункта);</w:t>
      </w:r>
    </w:p>
    <w:p w14:paraId="52D4B0C2" w14:textId="77777777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14:paraId="60FD8039" w14:textId="52B7A4CC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том числе включающих формулы и (или) графические изображения (за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исключением документов, указанных в подпункте "в" настоящего пункта), а также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документов с графическим содержанием;</w:t>
      </w:r>
    </w:p>
    <w:p w14:paraId="782CF16E" w14:textId="77777777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 xml:space="preserve"> – для сжатых документов в один файл;</w:t>
      </w:r>
    </w:p>
    <w:p w14:paraId="2D928024" w14:textId="4D64E73A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 xml:space="preserve"> – для открепленной усиленной квалифицированной электронной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подписи.</w:t>
      </w:r>
    </w:p>
    <w:p w14:paraId="5E3BF11B" w14:textId="6C147A4C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>2.6. В случае</w:t>
      </w:r>
      <w:proofErr w:type="gramStart"/>
      <w:r w:rsidRPr="00F54F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4F74">
        <w:rPr>
          <w:rFonts w:ascii="Times New Roman" w:hAnsi="Times New Roman" w:cs="Times New Roman"/>
          <w:sz w:val="24"/>
          <w:szCs w:val="24"/>
        </w:rPr>
        <w:t xml:space="preserve"> если оригиналы документов, прилагаемых к заявлению о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выдаче разрешения на ввод объекта в эксплуатацию</w:t>
      </w:r>
      <w:r w:rsidR="00701321">
        <w:rPr>
          <w:rFonts w:ascii="Times New Roman" w:hAnsi="Times New Roman" w:cs="Times New Roman"/>
          <w:sz w:val="24"/>
          <w:szCs w:val="24"/>
        </w:rPr>
        <w:t xml:space="preserve">, </w:t>
      </w:r>
      <w:r w:rsidR="00701321">
        <w:rPr>
          <w:rFonts w:ascii="Times New Roman" w:hAnsi="Times New Roman" w:cs="Times New Roman"/>
          <w:b/>
          <w:sz w:val="24"/>
          <w:szCs w:val="24"/>
        </w:rPr>
        <w:t>заявлению</w:t>
      </w:r>
      <w:r w:rsidR="00701321">
        <w:rPr>
          <w:rFonts w:ascii="Times New Roman" w:hAnsi="Times New Roman" w:cs="Times New Roman"/>
          <w:sz w:val="24"/>
          <w:szCs w:val="24"/>
        </w:rPr>
        <w:t xml:space="preserve"> о внесении изменений в ранее выданное разрешение на ввод объекта </w:t>
      </w:r>
      <w:r w:rsidR="005348A3">
        <w:rPr>
          <w:rFonts w:ascii="Times New Roman" w:hAnsi="Times New Roman" w:cs="Times New Roman"/>
          <w:sz w:val="24"/>
          <w:szCs w:val="24"/>
        </w:rPr>
        <w:t>в эксплуатацию</w:t>
      </w:r>
      <w:r w:rsidRPr="00F54F74">
        <w:rPr>
          <w:rFonts w:ascii="Times New Roman" w:hAnsi="Times New Roman" w:cs="Times New Roman"/>
          <w:sz w:val="24"/>
          <w:szCs w:val="24"/>
        </w:rPr>
        <w:t>, выданы и подписаны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уполномоченным органом на бумажном носителе, допускается формирование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таких документов, представляемых в электронной форме, путем сканирования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непосредственно с оригинала документа (использование копий не допускается),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которое осуществляется с сохранением ориентации оригинала документа в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 xml:space="preserve">разрешении 300-500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 xml:space="preserve"> (масштаб 1:1) и всех аутентичных признаков подлинности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(графической подписи лица, печати, углового штампа бланка), с использованием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следующих режимов:</w:t>
      </w:r>
    </w:p>
    <w:p w14:paraId="00F90853" w14:textId="2574E0E1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>"черно-белый" (при отсутствии в документе графических изображений и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(или) цветного текста);</w:t>
      </w:r>
    </w:p>
    <w:p w14:paraId="42F3C7AA" w14:textId="34FCF75C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>"оттенки серого" (при наличии в документе графических изображений,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отличных от цветного графического изображения);</w:t>
      </w:r>
    </w:p>
    <w:p w14:paraId="2C97668C" w14:textId="09E150B4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>"цветной" или "режим полной цветопередачи" (при наличии в документе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цветных графических изображений либо цветного текста).</w:t>
      </w:r>
    </w:p>
    <w:p w14:paraId="5F72BA8F" w14:textId="24C151B6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из которых содержит текстовую и (или) графическую информацию.</w:t>
      </w:r>
    </w:p>
    <w:p w14:paraId="3A9353A5" w14:textId="7165BCA9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>2.7. Документы, прилагаемые заявителем к заявлению о выдаче разрешения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на ввод объекта в эксплуатацию, представляемые в электронной форме, должны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обеспечивать:</w:t>
      </w:r>
    </w:p>
    <w:p w14:paraId="40FCA5CD" w14:textId="77777777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14:paraId="446968BB" w14:textId="1EE62449" w:rsidR="000E5B04" w:rsidRPr="00F54F74" w:rsidRDefault="000E5B04" w:rsidP="001C79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>возможность поиска по текстовому содержанию документа и возможность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копирования текста (за исключением случаев, когда текст является частью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графического изображения);</w:t>
      </w:r>
    </w:p>
    <w:p w14:paraId="7F2A1557" w14:textId="6CAA3B76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>содержать оглавление, соответствующее их смыслу и содержанию (для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документов, содержащих структурированные по частям, главам, разделам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(подразделам) данные) и закладки, обеспечивающие переходы по оглавлению и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(или) к содержащимся в тексте рисункам и таблицам.</w:t>
      </w:r>
    </w:p>
    <w:p w14:paraId="68314504" w14:textId="0A5CB809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54F74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F54F74">
        <w:rPr>
          <w:rFonts w:ascii="Times New Roman" w:hAnsi="Times New Roman" w:cs="Times New Roman"/>
          <w:sz w:val="24"/>
          <w:szCs w:val="24"/>
        </w:rPr>
        <w:t>,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формируются в виде отдельного документа, представляемого в электронной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форме.</w:t>
      </w:r>
    </w:p>
    <w:p w14:paraId="1C530D61" w14:textId="6456FD8E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для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предоставления услуги, подлежащих представлению заявителем самостоятельно:</w:t>
      </w:r>
    </w:p>
    <w:p w14:paraId="5AACD2B9" w14:textId="0918471D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>а) заявление о выдаче разрешения на ввод объекта в эксплуатацию</w:t>
      </w:r>
      <w:r w:rsidR="00701321">
        <w:rPr>
          <w:rFonts w:ascii="Times New Roman" w:hAnsi="Times New Roman" w:cs="Times New Roman"/>
          <w:sz w:val="24"/>
          <w:szCs w:val="24"/>
        </w:rPr>
        <w:t xml:space="preserve">, </w:t>
      </w:r>
      <w:r w:rsidR="0070132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01321">
        <w:rPr>
          <w:rFonts w:ascii="Times New Roman" w:hAnsi="Times New Roman" w:cs="Times New Roman"/>
          <w:sz w:val="24"/>
          <w:szCs w:val="24"/>
        </w:rPr>
        <w:t xml:space="preserve"> о внесении изменений в ранее выданное разрешение на ввод объекта </w:t>
      </w:r>
      <w:r w:rsidR="005348A3">
        <w:rPr>
          <w:rFonts w:ascii="Times New Roman" w:hAnsi="Times New Roman" w:cs="Times New Roman"/>
          <w:sz w:val="24"/>
          <w:szCs w:val="24"/>
        </w:rPr>
        <w:t>в эксплуатацию</w:t>
      </w:r>
      <w:r w:rsidRPr="00F54F74">
        <w:rPr>
          <w:rFonts w:ascii="Times New Roman" w:hAnsi="Times New Roman" w:cs="Times New Roman"/>
          <w:sz w:val="24"/>
          <w:szCs w:val="24"/>
        </w:rPr>
        <w:t>. В случае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представления заявления о выдаче разрешения на ввод объекта в эксплуатацию в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электронной форме посредством Единого портала, регионального портала в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соответствии с подпунктом "а" пункта 2.4 настоящего Административного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регламента указанное заявление заполняется путем внесения соответствующих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сведений в интерактивную форму на Едином портале, региональном портале;</w:t>
      </w:r>
    </w:p>
    <w:p w14:paraId="08AE7DC2" w14:textId="3AC16723" w:rsidR="000E5B04" w:rsidRPr="00F54F7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F74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 или представителя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заявителя, в случае представления заявления о выдаче разрешения на ввод объекта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в эксплуатацию</w:t>
      </w:r>
      <w:r w:rsidR="00701321">
        <w:rPr>
          <w:rFonts w:ascii="Times New Roman" w:hAnsi="Times New Roman" w:cs="Times New Roman"/>
          <w:sz w:val="24"/>
          <w:szCs w:val="24"/>
        </w:rPr>
        <w:t xml:space="preserve">, </w:t>
      </w:r>
      <w:r w:rsidR="00701321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701321">
        <w:rPr>
          <w:rFonts w:ascii="Times New Roman" w:hAnsi="Times New Roman" w:cs="Times New Roman"/>
          <w:sz w:val="24"/>
          <w:szCs w:val="24"/>
        </w:rPr>
        <w:t xml:space="preserve"> о внесении изменений в ранее выданное разрешение на ввод объекта </w:t>
      </w:r>
      <w:r w:rsidR="005348A3">
        <w:rPr>
          <w:rFonts w:ascii="Times New Roman" w:hAnsi="Times New Roman" w:cs="Times New Roman"/>
          <w:sz w:val="24"/>
          <w:szCs w:val="24"/>
        </w:rPr>
        <w:t>в эксплуатацию</w:t>
      </w:r>
      <w:r w:rsidRPr="00F54F74">
        <w:rPr>
          <w:rFonts w:ascii="Times New Roman" w:hAnsi="Times New Roman" w:cs="Times New Roman"/>
          <w:sz w:val="24"/>
          <w:szCs w:val="24"/>
        </w:rPr>
        <w:t xml:space="preserve"> и прилагаемых к н</w:t>
      </w:r>
      <w:r w:rsidR="00701321">
        <w:rPr>
          <w:rFonts w:ascii="Times New Roman" w:hAnsi="Times New Roman" w:cs="Times New Roman"/>
          <w:sz w:val="24"/>
          <w:szCs w:val="24"/>
        </w:rPr>
        <w:t>им</w:t>
      </w:r>
      <w:r w:rsidRPr="00F54F74">
        <w:rPr>
          <w:rFonts w:ascii="Times New Roman" w:hAnsi="Times New Roman" w:cs="Times New Roman"/>
          <w:sz w:val="24"/>
          <w:szCs w:val="24"/>
        </w:rPr>
        <w:t xml:space="preserve"> документов посредством личного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обращения в уполномоченный орган местного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самоуправления, в том числе через многофункциональный центр, организацию.</w:t>
      </w:r>
      <w:proofErr w:type="gramEnd"/>
      <w:r w:rsidRPr="00F54F74">
        <w:rPr>
          <w:rFonts w:ascii="Times New Roman" w:hAnsi="Times New Roman" w:cs="Times New Roman"/>
          <w:sz w:val="24"/>
          <w:szCs w:val="24"/>
        </w:rPr>
        <w:t xml:space="preserve"> В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случае направления заявления посредством Единого портала сведения из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документа, удостоверяющего личность заявителя, представителя формируются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 xml:space="preserve">при подтверждении учетной записи в ЕСИА из состава </w:t>
      </w:r>
      <w:r w:rsidRPr="00F54F74">
        <w:rPr>
          <w:rFonts w:ascii="Times New Roman" w:hAnsi="Times New Roman" w:cs="Times New Roman"/>
          <w:sz w:val="24"/>
          <w:szCs w:val="24"/>
        </w:rPr>
        <w:lastRenderedPageBreak/>
        <w:t>соответствующих данных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указанной учетной записи и могут быть проверены путем направления запроса с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использованием системы межведомственного электронного взаимодействия;</w:t>
      </w:r>
    </w:p>
    <w:p w14:paraId="4C030F22" w14:textId="0FE20378" w:rsidR="000E5B04" w:rsidRPr="00701321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F74">
        <w:rPr>
          <w:rFonts w:ascii="Times New Roman" w:hAnsi="Times New Roman" w:cs="Times New Roman"/>
          <w:sz w:val="24"/>
          <w:szCs w:val="24"/>
        </w:rPr>
        <w:t>в) документ, подтверждающий полномочия представителя заявителя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действовать от имени заявителя (в случае обращения за получением услуги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 xml:space="preserve">представителя заявителя). </w:t>
      </w:r>
      <w:proofErr w:type="gramStart"/>
      <w:r w:rsidRPr="00F54F74">
        <w:rPr>
          <w:rFonts w:ascii="Times New Roman" w:hAnsi="Times New Roman" w:cs="Times New Roman"/>
          <w:sz w:val="24"/>
          <w:szCs w:val="24"/>
        </w:rPr>
        <w:t>В случае представления документов в электронной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>форме посредством Единого портала, регионального портала в соответствии с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F54F74">
        <w:rPr>
          <w:rFonts w:ascii="Times New Roman" w:hAnsi="Times New Roman" w:cs="Times New Roman"/>
          <w:sz w:val="24"/>
          <w:szCs w:val="24"/>
        </w:rPr>
        <w:t xml:space="preserve">подпунктом "а" пункта 2.4 </w:t>
      </w:r>
      <w:r w:rsidRPr="0070132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указанный</w:t>
      </w:r>
      <w:r w:rsidR="00446C5B" w:rsidRPr="00701321">
        <w:rPr>
          <w:rFonts w:ascii="Times New Roman" w:hAnsi="Times New Roman" w:cs="Times New Roman"/>
          <w:sz w:val="24"/>
          <w:szCs w:val="24"/>
        </w:rPr>
        <w:t xml:space="preserve"> </w:t>
      </w:r>
      <w:r w:rsidRPr="00701321">
        <w:rPr>
          <w:rFonts w:ascii="Times New Roman" w:hAnsi="Times New Roman" w:cs="Times New Roman"/>
          <w:sz w:val="24"/>
          <w:szCs w:val="24"/>
        </w:rPr>
        <w:t>документ, выданный заявителем, являющимся юридическим лицом,</w:t>
      </w:r>
      <w:r w:rsidR="00446C5B" w:rsidRPr="00701321">
        <w:rPr>
          <w:rFonts w:ascii="Times New Roman" w:hAnsi="Times New Roman" w:cs="Times New Roman"/>
          <w:sz w:val="24"/>
          <w:szCs w:val="24"/>
        </w:rPr>
        <w:t xml:space="preserve"> </w:t>
      </w:r>
      <w:r w:rsidRPr="00701321">
        <w:rPr>
          <w:rFonts w:ascii="Times New Roman" w:hAnsi="Times New Roman" w:cs="Times New Roman"/>
          <w:sz w:val="24"/>
          <w:szCs w:val="24"/>
        </w:rPr>
        <w:t>удостоверяется усиленной квалифицированной электронной подписью или</w:t>
      </w:r>
      <w:r w:rsidR="00446C5B" w:rsidRPr="00701321">
        <w:rPr>
          <w:rFonts w:ascii="Times New Roman" w:hAnsi="Times New Roman" w:cs="Times New Roman"/>
          <w:sz w:val="24"/>
          <w:szCs w:val="24"/>
        </w:rPr>
        <w:t xml:space="preserve"> </w:t>
      </w:r>
      <w:r w:rsidRPr="00701321">
        <w:rPr>
          <w:rFonts w:ascii="Times New Roman" w:hAnsi="Times New Roman" w:cs="Times New Roman"/>
          <w:sz w:val="24"/>
          <w:szCs w:val="24"/>
        </w:rPr>
        <w:t>усиленной неквалифицированной электронной подписью правомочного</w:t>
      </w:r>
      <w:r w:rsidR="00446C5B" w:rsidRPr="00701321">
        <w:rPr>
          <w:rFonts w:ascii="Times New Roman" w:hAnsi="Times New Roman" w:cs="Times New Roman"/>
          <w:sz w:val="24"/>
          <w:szCs w:val="24"/>
        </w:rPr>
        <w:t xml:space="preserve"> </w:t>
      </w:r>
      <w:r w:rsidRPr="00701321">
        <w:rPr>
          <w:rFonts w:ascii="Times New Roman" w:hAnsi="Times New Roman" w:cs="Times New Roman"/>
          <w:sz w:val="24"/>
          <w:szCs w:val="24"/>
        </w:rPr>
        <w:t>должностного лица такого юридического лица, а документ, выданный заявителем,</w:t>
      </w:r>
      <w:r w:rsidR="00446C5B" w:rsidRPr="00701321">
        <w:rPr>
          <w:rFonts w:ascii="Times New Roman" w:hAnsi="Times New Roman" w:cs="Times New Roman"/>
          <w:sz w:val="24"/>
          <w:szCs w:val="24"/>
        </w:rPr>
        <w:t xml:space="preserve"> </w:t>
      </w:r>
      <w:r w:rsidRPr="00701321">
        <w:rPr>
          <w:rFonts w:ascii="Times New Roman" w:hAnsi="Times New Roman" w:cs="Times New Roman"/>
          <w:sz w:val="24"/>
          <w:szCs w:val="24"/>
        </w:rPr>
        <w:t>являющимся физическим лицом, - усиленной квалифицированной электронной</w:t>
      </w:r>
      <w:r w:rsidR="00446C5B" w:rsidRPr="00701321">
        <w:rPr>
          <w:rFonts w:ascii="Times New Roman" w:hAnsi="Times New Roman" w:cs="Times New Roman"/>
          <w:sz w:val="24"/>
          <w:szCs w:val="24"/>
        </w:rPr>
        <w:t xml:space="preserve"> </w:t>
      </w:r>
      <w:r w:rsidRPr="00701321">
        <w:rPr>
          <w:rFonts w:ascii="Times New Roman" w:hAnsi="Times New Roman" w:cs="Times New Roman"/>
          <w:sz w:val="24"/>
          <w:szCs w:val="24"/>
        </w:rPr>
        <w:t>подписью нотариуса;</w:t>
      </w:r>
      <w:proofErr w:type="gramEnd"/>
    </w:p>
    <w:p w14:paraId="3E4EDA0A" w14:textId="123A1DFC" w:rsidR="000E5B04" w:rsidRPr="00446C5B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 xml:space="preserve">г) документ, подтверждающий заключение </w:t>
      </w:r>
      <w:proofErr w:type="gramStart"/>
      <w:r w:rsidRPr="00446C5B">
        <w:rPr>
          <w:rFonts w:ascii="Times New Roman" w:hAnsi="Times New Roman" w:cs="Times New Roman"/>
          <w:sz w:val="24"/>
          <w:szCs w:val="24"/>
        </w:rPr>
        <w:t>договора обязательного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страхования гражданской ответственности владельца опасного объекта</w:t>
      </w:r>
      <w:proofErr w:type="gramEnd"/>
      <w:r w:rsidRPr="00446C5B">
        <w:rPr>
          <w:rFonts w:ascii="Times New Roman" w:hAnsi="Times New Roman" w:cs="Times New Roman"/>
          <w:sz w:val="24"/>
          <w:szCs w:val="24"/>
        </w:rPr>
        <w:t xml:space="preserve"> за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причинение вреда в результате аварии на опасном объекте в соответствии с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об обязательном страховании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гражданской ответственности владельца опасного объекта за причинение вреда в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результате аварии на опасном объекте;</w:t>
      </w:r>
    </w:p>
    <w:p w14:paraId="38CD080F" w14:textId="31CE9972" w:rsidR="000E5B0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д) технический план объекта капитального строительства, подготовленный в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соответствии с Федеральным законом "О государственной регистрации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недвижимости".</w:t>
      </w:r>
    </w:p>
    <w:p w14:paraId="5DE177E4" w14:textId="77777777" w:rsidR="00B22689" w:rsidRPr="00446C5B" w:rsidRDefault="00B22689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336BE5" w14:textId="63DB5105" w:rsidR="001C79A8" w:rsidRDefault="001C79A8" w:rsidP="00CC5A9E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E697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ИСЧЕРПЫВАЮЩИЙ ПЕРЕЧЕНЬ ДОКУМЕНТОВ</w:t>
      </w:r>
      <w:r w:rsidR="00366098">
        <w:rPr>
          <w:rFonts w:ascii="Times New Roman" w:hAnsi="Times New Roman" w:cs="Times New Roman"/>
          <w:b/>
          <w:sz w:val="24"/>
          <w:szCs w:val="24"/>
        </w:rPr>
        <w:t xml:space="preserve"> И СВЕДЕНИЙ</w:t>
      </w:r>
      <w:r>
        <w:rPr>
          <w:rFonts w:ascii="Times New Roman" w:hAnsi="Times New Roman" w:cs="Times New Roman"/>
          <w:b/>
          <w:sz w:val="24"/>
          <w:szCs w:val="24"/>
        </w:rPr>
        <w:t>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14:paraId="3ECCDA76" w14:textId="77777777" w:rsidR="00B22689" w:rsidRPr="00B22689" w:rsidRDefault="00B22689" w:rsidP="00B2268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E680D" w14:textId="61ED4BB0" w:rsidR="000E5B04" w:rsidRPr="00446C5B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446C5B">
        <w:rPr>
          <w:rFonts w:ascii="Times New Roman" w:hAnsi="Times New Roman" w:cs="Times New Roman"/>
          <w:sz w:val="24"/>
          <w:szCs w:val="24"/>
        </w:rPr>
        <w:t>Исчерпывающий перечень необходимых для предоставления услуги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документов (их копий или сведений, содержащиеся в них), которые запрашиваются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уполномоченным органом местного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самоуправления в порядке межведомственного информационного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взаимодействия (в том числе с использованием единой системы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 и подключаемых к ней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региональных систем межведомственного электронного взаимодействия), в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государственных органах, органах местного самоуправления и подведомственных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государственным органам или органам местного самоуправления организациях, в</w:t>
      </w:r>
      <w:proofErr w:type="gramEnd"/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C5B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446C5B">
        <w:rPr>
          <w:rFonts w:ascii="Times New Roman" w:hAnsi="Times New Roman" w:cs="Times New Roman"/>
          <w:sz w:val="24"/>
          <w:szCs w:val="24"/>
        </w:rPr>
        <w:t xml:space="preserve"> которых находятся указанные документы, и которые заявитель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вправе представить по собственной инициативе:</w:t>
      </w:r>
    </w:p>
    <w:p w14:paraId="7A2C5234" w14:textId="727BBBDE" w:rsidR="000E5B04" w:rsidRPr="00446C5B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а) правоустанавливающие документы на земельный участок, в том числе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соглашение об установлении сервитута, решение об установлении публичного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сервитута;</w:t>
      </w:r>
    </w:p>
    <w:p w14:paraId="17FFD552" w14:textId="77B7B69C" w:rsidR="000E5B04" w:rsidRPr="00446C5B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C5B">
        <w:rPr>
          <w:rFonts w:ascii="Times New Roman" w:hAnsi="Times New Roman" w:cs="Times New Roman"/>
          <w:sz w:val="24"/>
          <w:szCs w:val="24"/>
        </w:rPr>
        <w:t>б) градостроительный план земельного участка, представленный для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получения разрешения на строительство, или в случае строительства,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реконструкции линейного объекта проект планировки территории и проект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межевания территории (за исключением случаев, при которых для строительства,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реконструкции линейного объекта не требуется подготовка документации по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планировке территории), проект планировки территории в случае выдачи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разрешения на ввод в эксплуатацию линейного объекта, для размещения которого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не требуется</w:t>
      </w:r>
      <w:proofErr w:type="gramEnd"/>
      <w:r w:rsidRPr="00446C5B">
        <w:rPr>
          <w:rFonts w:ascii="Times New Roman" w:hAnsi="Times New Roman" w:cs="Times New Roman"/>
          <w:sz w:val="24"/>
          <w:szCs w:val="24"/>
        </w:rPr>
        <w:t xml:space="preserve"> образование земельного участка;</w:t>
      </w:r>
    </w:p>
    <w:p w14:paraId="4CA763CF" w14:textId="77777777" w:rsidR="000E5B04" w:rsidRPr="00446C5B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в) разрешение на строительство;</w:t>
      </w:r>
    </w:p>
    <w:p w14:paraId="1EEC602D" w14:textId="4589886B" w:rsidR="000E5B04" w:rsidRPr="00446C5B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г) акт приемки объекта капитального строительства (в случае осуществления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строительства, реконструкции на основании договора строительного подряда);</w:t>
      </w:r>
    </w:p>
    <w:p w14:paraId="4F2A1213" w14:textId="6912FFA8" w:rsidR="000E5B04" w:rsidRPr="00446C5B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C5B">
        <w:rPr>
          <w:rFonts w:ascii="Times New Roman" w:hAnsi="Times New Roman" w:cs="Times New Roman"/>
          <w:sz w:val="24"/>
          <w:szCs w:val="24"/>
        </w:rPr>
        <w:t>д) акт, подтверждающий соответствие параметров построенного,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реконструированного объекта капитального строительства проектной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 xml:space="preserve">документации (в </w:t>
      </w:r>
      <w:r w:rsidRPr="00446C5B">
        <w:rPr>
          <w:rFonts w:ascii="Times New Roman" w:hAnsi="Times New Roman" w:cs="Times New Roman"/>
          <w:sz w:val="24"/>
          <w:szCs w:val="24"/>
        </w:rPr>
        <w:lastRenderedPageBreak/>
        <w:t>части соответствия проектной документации требованиям,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указанным в пункте 1 части 5 статьи 49 Градостроительного кодекса Российской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Федерации), в том числе требованиям энергетической эффективности и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требованиям оснащенности объекта капитального строительства приборами учета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используемых энергетических ресурсов, и подписанный лицом, осуществляющим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строительство (лицом, осуществляющим строительство, и застройщиком или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техническим заказчиком</w:t>
      </w:r>
      <w:proofErr w:type="gramEnd"/>
      <w:r w:rsidRPr="00446C5B">
        <w:rPr>
          <w:rFonts w:ascii="Times New Roman" w:hAnsi="Times New Roman" w:cs="Times New Roman"/>
          <w:sz w:val="24"/>
          <w:szCs w:val="24"/>
        </w:rPr>
        <w:t xml:space="preserve"> в случае осуществления строительства, реконструкции на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основании договора строительного подряда, а также лицом, осуществляющим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строительный контроль, в случае осуществления строительного контроля на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основании договора);</w:t>
      </w:r>
    </w:p>
    <w:p w14:paraId="0AC161C4" w14:textId="627141D9" w:rsidR="000E5B04" w:rsidRPr="00446C5B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е) акт о подключении (технологическом присоединении) построенного,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реконструированного объекта капитального строительства к сетям инженерно-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технического обеспечения (в случае, если такое подключение (технологическое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присоединение) этого объекта предусмотрено проектной документацией);</w:t>
      </w:r>
    </w:p>
    <w:p w14:paraId="53DC4ED6" w14:textId="76B7706A" w:rsidR="000E5B04" w:rsidRPr="00446C5B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C5B">
        <w:rPr>
          <w:rFonts w:ascii="Times New Roman" w:hAnsi="Times New Roman" w:cs="Times New Roman"/>
          <w:sz w:val="24"/>
          <w:szCs w:val="24"/>
        </w:rPr>
        <w:t>ж) схема, отображающая расположение построенного, реконструированного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объекта капитального строительства, расположение сетей инженерно-технического обеспечения в границах земельного участка и планировочную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организацию земельного участка и подписанная лицом, осуществляющим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строительство (лицом, осуществляющим строительство, и застройщиком или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техническим заказчиком в случае осуществления строительства, реконструкции на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основании договора строительного подряда), за исключением случаев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строительства, реконструкции линейного объекта;</w:t>
      </w:r>
      <w:proofErr w:type="gramEnd"/>
    </w:p>
    <w:p w14:paraId="37BA771D" w14:textId="0B665B0A" w:rsidR="000E5B04" w:rsidRDefault="000E5B04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C5B">
        <w:rPr>
          <w:rFonts w:ascii="Times New Roman" w:hAnsi="Times New Roman" w:cs="Times New Roman"/>
          <w:sz w:val="24"/>
          <w:szCs w:val="24"/>
        </w:rPr>
        <w:t>з) заключение органа государственного строительного надзора (в случае,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если предусмотрено осуществление государственного строительного надзора в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соответствии с частью 1 статьи 54 Градостроительного кодекса Российской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Федерации) о соответствии построенного, реконструированного объекта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капитального строительства указанным в пункте 1 части 5 статьи 49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требованиям проектной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документации (в том числе с учетом изменений, внесенных в рабочую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документацию и являющихся в</w:t>
      </w:r>
      <w:proofErr w:type="gramEnd"/>
      <w:r w:rsidRPr="00446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C5B">
        <w:rPr>
          <w:rFonts w:ascii="Times New Roman" w:hAnsi="Times New Roman" w:cs="Times New Roman"/>
          <w:sz w:val="24"/>
          <w:szCs w:val="24"/>
        </w:rPr>
        <w:t>соответствии с частью 13 статьи 52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частью такой проектной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документации), заключение уполномоченного на осуществление федерального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государственного экологического надзора федерального органа исполнительной</w:t>
      </w:r>
      <w:r w:rsidR="00446C5B">
        <w:rPr>
          <w:rFonts w:ascii="Times New Roman" w:hAnsi="Times New Roman" w:cs="Times New Roman"/>
          <w:sz w:val="24"/>
          <w:szCs w:val="24"/>
        </w:rPr>
        <w:t xml:space="preserve">  </w:t>
      </w:r>
      <w:r w:rsidRPr="00446C5B">
        <w:rPr>
          <w:rFonts w:ascii="Times New Roman" w:hAnsi="Times New Roman" w:cs="Times New Roman"/>
          <w:sz w:val="24"/>
          <w:szCs w:val="24"/>
        </w:rPr>
        <w:t>власти, выдаваемое в случаях, предусмотренных частью 5 статьи 54</w:t>
      </w:r>
      <w:r w:rsidR="00446C5B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Федерации;</w:t>
      </w:r>
      <w:proofErr w:type="gramEnd"/>
    </w:p>
    <w:p w14:paraId="7FE75DA7" w14:textId="39823FC9" w:rsidR="0090179E" w:rsidRPr="00446C5B" w:rsidRDefault="0090179E" w:rsidP="00446C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90179E">
        <w:rPr>
          <w:rFonts w:ascii="Times New Roman" w:hAnsi="Times New Roman" w:cs="Times New Roman"/>
          <w:sz w:val="24"/>
          <w:szCs w:val="24"/>
        </w:rPr>
        <w:t xml:space="preserve">документ, подтверждающий заключение </w:t>
      </w:r>
      <w:proofErr w:type="gramStart"/>
      <w:r w:rsidRPr="0090179E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90179E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2CA529FB" w14:textId="77777777" w:rsidR="0090179E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к) акт приемки выполненных работ по сохранению объекта культурного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наследия, утвержденный соответствующим органом охраны объектов культурного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наследия, определенным Федеральным законом "Об объектах культурного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наследия (памятниках истории и культуры) народов Российской Федерации", при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проведении реставрации, консервации, ремонта этого объекта и его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приспособления для современного использования</w:t>
      </w:r>
      <w:r w:rsidR="0090179E">
        <w:rPr>
          <w:rFonts w:ascii="Times New Roman" w:hAnsi="Times New Roman" w:cs="Times New Roman"/>
          <w:sz w:val="24"/>
          <w:szCs w:val="24"/>
        </w:rPr>
        <w:t>;</w:t>
      </w:r>
    </w:p>
    <w:p w14:paraId="410A9944" w14:textId="48BC5300" w:rsidR="000E5B04" w:rsidRPr="00446C5B" w:rsidRDefault="0090179E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Pr="0090179E">
        <w:rPr>
          <w:rFonts w:ascii="Times New Roman" w:hAnsi="Times New Roman" w:cs="Times New Roman"/>
          <w:sz w:val="24"/>
          <w:szCs w:val="24"/>
        </w:rPr>
        <w:t>технический план объекта капитального строительства, подготовленный в соответствии с Федеральным законом от 13 июля 2015 года N 218-ФЗ "О государств</w:t>
      </w:r>
      <w:r>
        <w:rPr>
          <w:rFonts w:ascii="Times New Roman" w:hAnsi="Times New Roman" w:cs="Times New Roman"/>
          <w:sz w:val="24"/>
          <w:szCs w:val="24"/>
        </w:rPr>
        <w:t>енной регистрации недвижимости"</w:t>
      </w:r>
      <w:r w:rsidR="000E5B04" w:rsidRPr="00446C5B">
        <w:rPr>
          <w:rFonts w:ascii="Times New Roman" w:hAnsi="Times New Roman" w:cs="Times New Roman"/>
          <w:sz w:val="24"/>
          <w:szCs w:val="24"/>
        </w:rPr>
        <w:t>.</w:t>
      </w:r>
    </w:p>
    <w:p w14:paraId="13680AFE" w14:textId="63F42F87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2.10. Документы, указанные в подпунктах "а", "г" - "ж"</w:t>
      </w:r>
      <w:r w:rsidR="0090179E">
        <w:rPr>
          <w:rFonts w:ascii="Times New Roman" w:hAnsi="Times New Roman" w:cs="Times New Roman"/>
          <w:sz w:val="24"/>
          <w:szCs w:val="24"/>
        </w:rPr>
        <w:t>, "л"</w:t>
      </w:r>
      <w:r w:rsidRPr="00446C5B">
        <w:rPr>
          <w:rFonts w:ascii="Times New Roman" w:hAnsi="Times New Roman" w:cs="Times New Roman"/>
          <w:sz w:val="24"/>
          <w:szCs w:val="24"/>
        </w:rPr>
        <w:t xml:space="preserve"> пункта 2.9 настоящего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Административного регламента, направляются заявителем самостоятельно, если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указанные документы (их копии или сведения, содержащиеся в них) отсутствуют в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распоряжении органов государственной власти, органов местного самоуправления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либо подведомственных государственным органам или органам местного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самоуправления организаций.</w:t>
      </w:r>
    </w:p>
    <w:p w14:paraId="48EF4743" w14:textId="1AB74B99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lastRenderedPageBreak/>
        <w:t>2.11. В случае представления заявления о выдаче разрешения на ввод объекта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в эксплуатацию в отношении этапа строительства, реконструкции объекта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капитального строительства, документы, указанные в подпунктах "г</w:t>
      </w:r>
      <w:proofErr w:type="gramStart"/>
      <w:r w:rsidRPr="00446C5B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446C5B">
        <w:rPr>
          <w:rFonts w:ascii="Times New Roman" w:hAnsi="Times New Roman" w:cs="Times New Roman"/>
          <w:sz w:val="24"/>
          <w:szCs w:val="24"/>
        </w:rPr>
        <w:t>"д" пункта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2.8 и подпунктах "г"-"з" пункта 2.9 настоящего Административного регламента,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оформляются в части, относящейся к соответствующему этапу строительства,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 xml:space="preserve">реконструкции объекта капитального строительства. </w:t>
      </w:r>
      <w:proofErr w:type="gramStart"/>
      <w:r w:rsidRPr="00446C5B">
        <w:rPr>
          <w:rFonts w:ascii="Times New Roman" w:hAnsi="Times New Roman" w:cs="Times New Roman"/>
          <w:sz w:val="24"/>
          <w:szCs w:val="24"/>
        </w:rPr>
        <w:t>В указанном случае в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заявлении о выдаче разрешения на ввод объекта в эксплуатацию</w:t>
      </w:r>
      <w:proofErr w:type="gramEnd"/>
      <w:r w:rsidRPr="00446C5B">
        <w:rPr>
          <w:rFonts w:ascii="Times New Roman" w:hAnsi="Times New Roman" w:cs="Times New Roman"/>
          <w:sz w:val="24"/>
          <w:szCs w:val="24"/>
        </w:rPr>
        <w:t xml:space="preserve"> в отношении этапа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строительства, реконструкции объекта капитального строительства указываются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сведения о ранее выданных разрешениях на ввод объекта в эксплуатацию в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отношении этапа строительства, реконструкции объекта капитального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строительства (при наличии).</w:t>
      </w:r>
    </w:p>
    <w:p w14:paraId="4E5ED1D2" w14:textId="53E5A653" w:rsidR="000E5B04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2.12. Непредставление (несвоевременное представление) государственными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органами власти, органами местного самоуправления, организациями находящихся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в их распоряжении документов и информации не может являться основанием для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отказа в выдаче разрешения на ввод объекта в эксплуатацию.</w:t>
      </w:r>
    </w:p>
    <w:p w14:paraId="2C2AA69B" w14:textId="77777777" w:rsidR="00B22689" w:rsidRPr="00446C5B" w:rsidRDefault="00B22689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51A8E6" w14:textId="77777777" w:rsidR="0090179E" w:rsidRDefault="0090179E" w:rsidP="00B2268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A0C61" w14:textId="37E58903" w:rsidR="0090179E" w:rsidRPr="0090179E" w:rsidRDefault="0090179E" w:rsidP="00901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9E">
        <w:rPr>
          <w:rFonts w:ascii="Times New Roman" w:hAnsi="Times New Roman" w:cs="Times New Roman"/>
          <w:b/>
          <w:sz w:val="24"/>
          <w:szCs w:val="24"/>
        </w:rPr>
        <w:t>Глава 1</w:t>
      </w:r>
      <w:r w:rsidR="006E697C">
        <w:rPr>
          <w:rFonts w:ascii="Times New Roman" w:hAnsi="Times New Roman" w:cs="Times New Roman"/>
          <w:b/>
          <w:sz w:val="24"/>
          <w:szCs w:val="24"/>
        </w:rPr>
        <w:t>0</w:t>
      </w:r>
      <w:r w:rsidRPr="0090179E">
        <w:rPr>
          <w:rFonts w:ascii="Times New Roman" w:hAnsi="Times New Roman" w:cs="Times New Roman"/>
          <w:b/>
          <w:sz w:val="24"/>
          <w:szCs w:val="24"/>
        </w:rPr>
        <w:t>. СРОК И ПОРЯДОК РЕГИСТРАЦИИ ЗА</w:t>
      </w:r>
      <w:r>
        <w:rPr>
          <w:rFonts w:ascii="Times New Roman" w:hAnsi="Times New Roman" w:cs="Times New Roman"/>
          <w:b/>
          <w:sz w:val="24"/>
          <w:szCs w:val="24"/>
        </w:rPr>
        <w:t>ПРОСА</w:t>
      </w:r>
    </w:p>
    <w:p w14:paraId="5769B543" w14:textId="77777777" w:rsidR="0090179E" w:rsidRPr="0090179E" w:rsidRDefault="0090179E" w:rsidP="009017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9E">
        <w:rPr>
          <w:rFonts w:ascii="Times New Roman" w:hAnsi="Times New Roman" w:cs="Times New Roman"/>
          <w:b/>
          <w:sz w:val="24"/>
          <w:szCs w:val="24"/>
        </w:rPr>
        <w:t>ЗАЯВИТЕЛЯ О ПРЕДОСТАВЛЕНИИ МУНИЦИПАЛЬНОЙ УСЛУГИ, В ТОМ ЧИСЛЕ В ЭЛЕКТРОННОЙ ФОРМЕ</w:t>
      </w:r>
    </w:p>
    <w:p w14:paraId="60C931E8" w14:textId="77777777" w:rsidR="0090179E" w:rsidRDefault="0090179E" w:rsidP="00B2268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889EF" w14:textId="28020036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2.13. Регистрация заявления о выдаче разрешения на ввод объекта в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 xml:space="preserve">эксплуатацию, </w:t>
      </w:r>
      <w:r w:rsidR="00170A6B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170A6B">
        <w:rPr>
          <w:rFonts w:ascii="Times New Roman" w:hAnsi="Times New Roman" w:cs="Times New Roman"/>
          <w:sz w:val="24"/>
          <w:szCs w:val="24"/>
        </w:rPr>
        <w:t xml:space="preserve"> о внесении изменений в ранее выданное разрешение на ввод объекта </w:t>
      </w:r>
      <w:r w:rsidR="005348A3">
        <w:rPr>
          <w:rFonts w:ascii="Times New Roman" w:hAnsi="Times New Roman" w:cs="Times New Roman"/>
          <w:sz w:val="24"/>
          <w:szCs w:val="24"/>
        </w:rPr>
        <w:t>в эксплуатацию</w:t>
      </w:r>
      <w:r w:rsidR="00170A6B">
        <w:rPr>
          <w:rFonts w:ascii="Times New Roman" w:hAnsi="Times New Roman" w:cs="Times New Roman"/>
          <w:sz w:val="24"/>
          <w:szCs w:val="24"/>
        </w:rPr>
        <w:t xml:space="preserve">, </w:t>
      </w:r>
      <w:r w:rsidRPr="00446C5B">
        <w:rPr>
          <w:rFonts w:ascii="Times New Roman" w:hAnsi="Times New Roman" w:cs="Times New Roman"/>
          <w:sz w:val="24"/>
          <w:szCs w:val="24"/>
        </w:rPr>
        <w:t>представленн</w:t>
      </w:r>
      <w:r w:rsidR="00170A6B">
        <w:rPr>
          <w:rFonts w:ascii="Times New Roman" w:hAnsi="Times New Roman" w:cs="Times New Roman"/>
          <w:sz w:val="24"/>
          <w:szCs w:val="24"/>
        </w:rPr>
        <w:t>ые</w:t>
      </w:r>
      <w:r w:rsidRPr="00446C5B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170A6B">
        <w:rPr>
          <w:rFonts w:ascii="Times New Roman" w:hAnsi="Times New Roman" w:cs="Times New Roman"/>
          <w:sz w:val="24"/>
          <w:szCs w:val="24"/>
        </w:rPr>
        <w:t>,</w:t>
      </w:r>
      <w:r w:rsidRPr="00446C5B">
        <w:rPr>
          <w:rFonts w:ascii="Times New Roman" w:hAnsi="Times New Roman" w:cs="Times New Roman"/>
          <w:sz w:val="24"/>
          <w:szCs w:val="24"/>
        </w:rPr>
        <w:t xml:space="preserve"> указанными в пункте 2.4 настоящего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Административного регламента способами в уполномоченный орган местного самоуправления,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его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поступления.</w:t>
      </w:r>
    </w:p>
    <w:p w14:paraId="52D96453" w14:textId="4F7F635F" w:rsidR="000E5B04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C5B">
        <w:rPr>
          <w:rFonts w:ascii="Times New Roman" w:hAnsi="Times New Roman" w:cs="Times New Roman"/>
          <w:sz w:val="24"/>
          <w:szCs w:val="24"/>
        </w:rPr>
        <w:t>В случае представления заявления о выдаче разрешения на ввод объекта в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эксплуатацию</w:t>
      </w:r>
      <w:r w:rsidR="00170A6B">
        <w:rPr>
          <w:rFonts w:ascii="Times New Roman" w:hAnsi="Times New Roman" w:cs="Times New Roman"/>
          <w:sz w:val="24"/>
          <w:szCs w:val="24"/>
        </w:rPr>
        <w:t xml:space="preserve">, </w:t>
      </w:r>
      <w:r w:rsidR="00170A6B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170A6B">
        <w:rPr>
          <w:rFonts w:ascii="Times New Roman" w:hAnsi="Times New Roman" w:cs="Times New Roman"/>
          <w:sz w:val="24"/>
          <w:szCs w:val="24"/>
        </w:rPr>
        <w:t xml:space="preserve"> о внесении изменений в ранее выданное разрешение на ввод объекта в эксплуатацию,</w:t>
      </w:r>
      <w:r w:rsidRPr="00446C5B">
        <w:rPr>
          <w:rFonts w:ascii="Times New Roman" w:hAnsi="Times New Roman" w:cs="Times New Roman"/>
          <w:sz w:val="24"/>
          <w:szCs w:val="24"/>
        </w:rPr>
        <w:t xml:space="preserve"> посредством Единого портала, регионального портала или единой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информационной системы жилищного строительства вне рабочего времени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уполномоченного органа местного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самоуправления либо в выходной, нерабочий праздничный день днем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поступления заявления о выдаче разрешения на ввод объекта в эксплуатацию</w:t>
      </w:r>
      <w:proofErr w:type="gramEnd"/>
      <w:r w:rsidR="00170A6B">
        <w:rPr>
          <w:rFonts w:ascii="Times New Roman" w:hAnsi="Times New Roman" w:cs="Times New Roman"/>
          <w:sz w:val="24"/>
          <w:szCs w:val="24"/>
        </w:rPr>
        <w:t xml:space="preserve">, </w:t>
      </w:r>
      <w:r w:rsidR="00170A6B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170A6B">
        <w:rPr>
          <w:rFonts w:ascii="Times New Roman" w:hAnsi="Times New Roman" w:cs="Times New Roman"/>
          <w:sz w:val="24"/>
          <w:szCs w:val="24"/>
        </w:rPr>
        <w:t xml:space="preserve"> о внесении изменений в ранее выданное разрешение на ввод объекта в эксплуатацию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считается первый рабочий день, следующий за днем представления заявителем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указанного заявления.</w:t>
      </w:r>
    </w:p>
    <w:p w14:paraId="02C4C6AD" w14:textId="77777777" w:rsidR="00B22689" w:rsidRPr="00446C5B" w:rsidRDefault="00B22689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75A260" w14:textId="74DF14D8" w:rsidR="0090179E" w:rsidRDefault="0090179E" w:rsidP="008F3D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9E">
        <w:rPr>
          <w:rFonts w:ascii="Times New Roman" w:hAnsi="Times New Roman" w:cs="Times New Roman"/>
          <w:b/>
          <w:sz w:val="24"/>
          <w:szCs w:val="24"/>
        </w:rPr>
        <w:t>Глава 1</w:t>
      </w:r>
      <w:r w:rsidR="006E697C">
        <w:rPr>
          <w:rFonts w:ascii="Times New Roman" w:hAnsi="Times New Roman" w:cs="Times New Roman"/>
          <w:b/>
          <w:sz w:val="24"/>
          <w:szCs w:val="24"/>
        </w:rPr>
        <w:t>1</w:t>
      </w:r>
      <w:r w:rsidRPr="0090179E">
        <w:rPr>
          <w:rFonts w:ascii="Times New Roman" w:hAnsi="Times New Roman" w:cs="Times New Roman"/>
          <w:b/>
          <w:sz w:val="24"/>
          <w:szCs w:val="24"/>
        </w:rPr>
        <w:t xml:space="preserve">. СРОК </w:t>
      </w: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В ТОМ ЧИСЛЕ С УЧЕТОМ</w:t>
      </w:r>
      <w:r w:rsidRPr="00901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D1E">
        <w:rPr>
          <w:rFonts w:ascii="Times New Roman" w:hAnsi="Times New Roman" w:cs="Times New Roman"/>
          <w:b/>
          <w:sz w:val="24"/>
          <w:szCs w:val="24"/>
        </w:rPr>
        <w:t>НЕОБХОДИМОСТИ ОБРАЩЕНИЯ В ОРГАНИЗАЦИИ, УЧАСТВУЮЩИЕ В ПРЕДОСТАВЛЕНИИ МУНИЦИПАЛЬНОЙ УСЛУГИ</w:t>
      </w:r>
      <w:proofErr w:type="gramStart"/>
      <w:r w:rsidR="008F3D1E" w:rsidRPr="00901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D1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8F3D1E">
        <w:rPr>
          <w:rFonts w:ascii="Times New Roman" w:hAnsi="Times New Roman" w:cs="Times New Roman"/>
          <w:b/>
          <w:sz w:val="24"/>
          <w:szCs w:val="24"/>
        </w:rPr>
        <w:t xml:space="preserve"> СРОК ПРИОСТАНОВЛЕНИЯ ПРЕДОСТАВЛЕНИЯ МУНИЦИПАЛЬНОЙ УСЛУГИ</w:t>
      </w:r>
      <w:r w:rsidR="008F3D1E" w:rsidRPr="00901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D1E">
        <w:rPr>
          <w:rFonts w:ascii="Times New Roman" w:hAnsi="Times New Roman" w:cs="Times New Roman"/>
          <w:b/>
          <w:sz w:val="24"/>
          <w:szCs w:val="24"/>
        </w:rPr>
        <w:t>, СРОК ВЫДАЧИ (НАПРАВЛЕНИЯ) ДОКУМЕНТОВ, ЯВЛЯЮЩИХСЯ РЕЗУЛЬТАТОМ ПРЕДОСТАВЛЕНИЯ МУНИЦИПАЛЬНОЙ УСЛУГИ</w:t>
      </w:r>
    </w:p>
    <w:p w14:paraId="6649FB58" w14:textId="77777777" w:rsidR="008F3D1E" w:rsidRDefault="008F3D1E" w:rsidP="008F3D1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A922D" w14:textId="60C0D1C3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2.14. Срок предоставления услуги составляет не более пяти рабочих дней со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дня поступления заявления о выдаче разрешения на ввод объекта в эксплуатацию</w:t>
      </w:r>
      <w:r w:rsidR="00170A6B">
        <w:rPr>
          <w:rFonts w:ascii="Times New Roman" w:hAnsi="Times New Roman" w:cs="Times New Roman"/>
          <w:sz w:val="24"/>
          <w:szCs w:val="24"/>
        </w:rPr>
        <w:t xml:space="preserve">, </w:t>
      </w:r>
      <w:r w:rsidR="00170A6B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170A6B">
        <w:rPr>
          <w:rFonts w:ascii="Times New Roman" w:hAnsi="Times New Roman" w:cs="Times New Roman"/>
          <w:sz w:val="24"/>
          <w:szCs w:val="24"/>
        </w:rPr>
        <w:t xml:space="preserve"> о внесении изменений в ранее выданное разрешение на ввод объекта в эксплуатацию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в уполномоченный орган местного самоуправления.</w:t>
      </w:r>
    </w:p>
    <w:p w14:paraId="4E945356" w14:textId="7A769470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Заявление о выдаче разрешения на ввод объекта в эксплуатацию</w:t>
      </w:r>
      <w:r w:rsidR="00170A6B">
        <w:rPr>
          <w:rFonts w:ascii="Times New Roman" w:hAnsi="Times New Roman" w:cs="Times New Roman"/>
          <w:sz w:val="24"/>
          <w:szCs w:val="24"/>
        </w:rPr>
        <w:t xml:space="preserve">, </w:t>
      </w:r>
      <w:r w:rsidR="00170A6B">
        <w:rPr>
          <w:rFonts w:ascii="Times New Roman" w:hAnsi="Times New Roman" w:cs="Times New Roman"/>
          <w:b/>
          <w:sz w:val="24"/>
          <w:szCs w:val="24"/>
        </w:rPr>
        <w:t>заявления</w:t>
      </w:r>
      <w:r w:rsidR="00170A6B">
        <w:rPr>
          <w:rFonts w:ascii="Times New Roman" w:hAnsi="Times New Roman" w:cs="Times New Roman"/>
          <w:sz w:val="24"/>
          <w:szCs w:val="24"/>
        </w:rPr>
        <w:t xml:space="preserve"> о внесении изменений в ранее выданное разрешение на ввод объекта в эксплуатацию</w:t>
      </w:r>
      <w:r w:rsidRPr="00446C5B">
        <w:rPr>
          <w:rFonts w:ascii="Times New Roman" w:hAnsi="Times New Roman" w:cs="Times New Roman"/>
          <w:sz w:val="24"/>
          <w:szCs w:val="24"/>
        </w:rPr>
        <w:t xml:space="preserve"> считается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поступившим в уполномоченный орган местного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самоуправления со дня его регистрации.</w:t>
      </w:r>
    </w:p>
    <w:p w14:paraId="1803177C" w14:textId="77777777" w:rsidR="00B22689" w:rsidRDefault="00B22689" w:rsidP="00446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F4A144" w14:textId="77777777" w:rsidR="008F3D1E" w:rsidRDefault="008F3D1E" w:rsidP="00B2268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5CD05" w14:textId="1375A0CB" w:rsidR="008F3D1E" w:rsidRPr="008F3D1E" w:rsidRDefault="008F3D1E" w:rsidP="008F3D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1E">
        <w:rPr>
          <w:rFonts w:ascii="Times New Roman" w:hAnsi="Times New Roman" w:cs="Times New Roman"/>
          <w:b/>
          <w:sz w:val="24"/>
          <w:szCs w:val="24"/>
        </w:rPr>
        <w:t>Глава 1</w:t>
      </w:r>
      <w:r w:rsidR="006E697C">
        <w:rPr>
          <w:rFonts w:ascii="Times New Roman" w:hAnsi="Times New Roman" w:cs="Times New Roman"/>
          <w:b/>
          <w:sz w:val="24"/>
          <w:szCs w:val="24"/>
        </w:rPr>
        <w:t>2</w:t>
      </w:r>
      <w:r w:rsidRPr="008F3D1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</w:t>
      </w:r>
      <w:r w:rsidRPr="008F3D1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14:paraId="35DB74F6" w14:textId="77777777" w:rsidR="008F3D1E" w:rsidRDefault="008F3D1E" w:rsidP="00B2268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77D33" w14:textId="4B9F82D9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2.15. Оснований для приостановления предоставления услуги или отказа в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предоставлении услуги не предусмотрено законодательством Российской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Федерации.</w:t>
      </w:r>
    </w:p>
    <w:p w14:paraId="2601E87E" w14:textId="0F8A3DAA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Основания для отказа в выдаче разрешения на ввод объекта в эксплуатацию</w:t>
      </w:r>
      <w:r w:rsidR="00170A6B">
        <w:rPr>
          <w:rFonts w:ascii="Times New Roman" w:hAnsi="Times New Roman" w:cs="Times New Roman"/>
          <w:sz w:val="24"/>
          <w:szCs w:val="24"/>
        </w:rPr>
        <w:t xml:space="preserve">, </w:t>
      </w:r>
      <w:r w:rsidR="00170A6B" w:rsidRPr="00170A6B">
        <w:rPr>
          <w:rFonts w:ascii="Times New Roman" w:hAnsi="Times New Roman" w:cs="Times New Roman"/>
          <w:sz w:val="24"/>
          <w:szCs w:val="24"/>
        </w:rPr>
        <w:t>во внесении изменений в разрешение на ввод объекта в эксплуатацию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предусмотрены пунктом 2.22 настоящего Административного регламента.</w:t>
      </w:r>
    </w:p>
    <w:p w14:paraId="1572AE80" w14:textId="77777777" w:rsidR="00B22689" w:rsidRDefault="00B22689" w:rsidP="00446C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4572708" w14:textId="5DEB69DA" w:rsidR="008F3D1E" w:rsidRPr="008F3D1E" w:rsidRDefault="008F3D1E" w:rsidP="008F3D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1E">
        <w:rPr>
          <w:rFonts w:ascii="Times New Roman" w:hAnsi="Times New Roman" w:cs="Times New Roman"/>
          <w:b/>
          <w:sz w:val="24"/>
          <w:szCs w:val="24"/>
        </w:rPr>
        <w:t>Глава 1</w:t>
      </w:r>
      <w:r w:rsidR="006E697C">
        <w:rPr>
          <w:rFonts w:ascii="Times New Roman" w:hAnsi="Times New Roman" w:cs="Times New Roman"/>
          <w:b/>
          <w:sz w:val="24"/>
          <w:szCs w:val="24"/>
        </w:rPr>
        <w:t>3</w:t>
      </w:r>
      <w:r w:rsidRPr="008F3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5A19">
        <w:rPr>
          <w:rFonts w:ascii="Times New Roman" w:hAnsi="Times New Roman" w:cs="Times New Roman"/>
          <w:b/>
          <w:sz w:val="24"/>
          <w:szCs w:val="24"/>
        </w:rPr>
        <w:t xml:space="preserve">ИСЧЕРПЫВАЮЩИЙ </w:t>
      </w:r>
      <w:r w:rsidRPr="008F3D1E"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</w:t>
      </w:r>
    </w:p>
    <w:p w14:paraId="73DD66E9" w14:textId="77777777" w:rsidR="008F3D1E" w:rsidRDefault="008F3D1E" w:rsidP="00B2268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28BCB" w14:textId="326B11A5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2.16. Исчерпывающий перечень оснований для отказа в приеме документов,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указанных в пункте 2.8 настоящего Административного регламента, в том числе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представленных в электронной форме:</w:t>
      </w:r>
    </w:p>
    <w:p w14:paraId="28F69361" w14:textId="28A986AA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а) заявление о выдаче разрешения на ввод объекта в эксплуатацию</w:t>
      </w:r>
      <w:r w:rsidR="006D5016">
        <w:rPr>
          <w:rFonts w:ascii="Times New Roman" w:hAnsi="Times New Roman" w:cs="Times New Roman"/>
          <w:sz w:val="24"/>
          <w:szCs w:val="24"/>
        </w:rPr>
        <w:t xml:space="preserve">, </w:t>
      </w:r>
      <w:r w:rsidR="006D5016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6D5016">
        <w:rPr>
          <w:rFonts w:ascii="Times New Roman" w:hAnsi="Times New Roman" w:cs="Times New Roman"/>
          <w:sz w:val="24"/>
          <w:szCs w:val="24"/>
        </w:rPr>
        <w:t xml:space="preserve"> о внесении изменений в ранее выданное разрешение на ввод объекта в эксплуатацию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представлено в орган местного самоуправления или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организацию, в полномочия которых не входит предоставление услуги;</w:t>
      </w:r>
    </w:p>
    <w:p w14:paraId="632631D8" w14:textId="53CE82F5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б) неполное заполнение полей в форме заявления, в том числе в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интерактивной форме заявления на Едином портале, региональном портале;</w:t>
      </w:r>
    </w:p>
    <w:p w14:paraId="4ECDED87" w14:textId="1C8F2565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в) непредставление документов, предусмотренных подпунктами "а" - "в"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пункта 2.8 настоящего Административного регламента;</w:t>
      </w:r>
    </w:p>
    <w:p w14:paraId="1B3A7C6D" w14:textId="7C733084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получением услуги (документ, удостоверяющий личность; документ,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удостоверяющий полномочия представителя заявителя, в случае обращения за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получением услуги указанным лицом);</w:t>
      </w:r>
    </w:p>
    <w:p w14:paraId="2DC43153" w14:textId="77777777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текста;</w:t>
      </w:r>
    </w:p>
    <w:p w14:paraId="0983996B" w14:textId="31481EA4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е) представленные в электронной форме документы содержат повреждения,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наличие которых не позволяет в полном объеме получить информацию и сведения,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содержащиеся в документах;</w:t>
      </w:r>
    </w:p>
    <w:p w14:paraId="299336E6" w14:textId="734586CF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ж) заявление о выдаче разрешения на ввод объекта в эксплуатацию</w:t>
      </w:r>
      <w:r w:rsidR="006D5016">
        <w:rPr>
          <w:rFonts w:ascii="Times New Roman" w:hAnsi="Times New Roman" w:cs="Times New Roman"/>
          <w:sz w:val="24"/>
          <w:szCs w:val="24"/>
        </w:rPr>
        <w:t xml:space="preserve">, </w:t>
      </w:r>
      <w:r w:rsidR="006D5016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6D5016">
        <w:rPr>
          <w:rFonts w:ascii="Times New Roman" w:hAnsi="Times New Roman" w:cs="Times New Roman"/>
          <w:sz w:val="24"/>
          <w:szCs w:val="24"/>
        </w:rPr>
        <w:t xml:space="preserve"> о внесении изменений в ранее выданное разрешение на ввод объекта в эксплуатацию</w:t>
      </w:r>
      <w:r w:rsidRPr="00446C5B">
        <w:rPr>
          <w:rFonts w:ascii="Times New Roman" w:hAnsi="Times New Roman" w:cs="Times New Roman"/>
          <w:sz w:val="24"/>
          <w:szCs w:val="24"/>
        </w:rPr>
        <w:t xml:space="preserve"> и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документы, указанные в подпунктах "б" - "д" пункта 2.8 настоящего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представлены в электронной форме с нарушением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требований, установленных пунктами 2.5 – 2.7 настоящего Административного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регламента;</w:t>
      </w:r>
    </w:p>
    <w:p w14:paraId="71D3C771" w14:textId="2D2E27D0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з) выявлено несоблюдение установленных статьей 11 Федерального закона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"Об электронной подписи" условий признания квалифицированной электронной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подписи действительной в документах, представленных в электронной форме.</w:t>
      </w:r>
    </w:p>
    <w:p w14:paraId="169DC203" w14:textId="07B04931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2.17. Решение об отказе в приеме документов, указанных в пункте 2.8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оформляется по форме согласно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384D31">
        <w:rPr>
          <w:rFonts w:ascii="Times New Roman" w:hAnsi="Times New Roman" w:cs="Times New Roman"/>
          <w:sz w:val="24"/>
          <w:szCs w:val="24"/>
        </w:rPr>
        <w:t xml:space="preserve">Приложению № 2 к </w:t>
      </w:r>
      <w:r w:rsidRPr="00446C5B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14:paraId="6DB7DC09" w14:textId="45C49BC8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446C5B">
        <w:rPr>
          <w:rFonts w:ascii="Times New Roman" w:hAnsi="Times New Roman" w:cs="Times New Roman"/>
          <w:sz w:val="24"/>
          <w:szCs w:val="24"/>
        </w:rPr>
        <w:t>Решение об отказе в приеме документов, указанных в пункте 2.8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направляется заявителю способом,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определенным заявителем в заявлении о выдаче разрешения на ввод объекта в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эксплуатацию</w:t>
      </w:r>
      <w:r w:rsidR="006D5016">
        <w:rPr>
          <w:rFonts w:ascii="Times New Roman" w:hAnsi="Times New Roman" w:cs="Times New Roman"/>
          <w:sz w:val="24"/>
          <w:szCs w:val="24"/>
        </w:rPr>
        <w:t xml:space="preserve">, </w:t>
      </w:r>
      <w:r w:rsidR="006D5016">
        <w:rPr>
          <w:rFonts w:ascii="Times New Roman" w:hAnsi="Times New Roman" w:cs="Times New Roman"/>
          <w:b/>
          <w:sz w:val="24"/>
          <w:szCs w:val="24"/>
        </w:rPr>
        <w:t>заявлении</w:t>
      </w:r>
      <w:r w:rsidR="006D5016">
        <w:rPr>
          <w:rFonts w:ascii="Times New Roman" w:hAnsi="Times New Roman" w:cs="Times New Roman"/>
          <w:sz w:val="24"/>
          <w:szCs w:val="24"/>
        </w:rPr>
        <w:t xml:space="preserve"> о внесении изменений в ранее выданное разрешение на ввод объекта в эксплуатацию</w:t>
      </w:r>
      <w:r w:rsidRPr="00446C5B">
        <w:rPr>
          <w:rFonts w:ascii="Times New Roman" w:hAnsi="Times New Roman" w:cs="Times New Roman"/>
          <w:sz w:val="24"/>
          <w:szCs w:val="24"/>
        </w:rPr>
        <w:t>, не позднее рабочего дня, следующего за днем получения такого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</w:t>
      </w:r>
      <w:proofErr w:type="gramEnd"/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решения в многофункциональный центр, выбранный при подаче заявления, или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уполномоченный орган государственной власти, орган местного самоуправления,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организацию.</w:t>
      </w:r>
    </w:p>
    <w:p w14:paraId="4C6A71E1" w14:textId="3369DE6A" w:rsidR="000E5B04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lastRenderedPageBreak/>
        <w:t>2.19. Отказ в приеме документов, указанных в пункте 2.8 настоящего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Административного регламента, не препятствует повторному обращению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заявителя в уполномоченный орган местного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самоуправления за получением услуги.</w:t>
      </w:r>
    </w:p>
    <w:p w14:paraId="741963D1" w14:textId="77777777" w:rsidR="001A5A19" w:rsidRDefault="001A5A19" w:rsidP="00B2268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E859C" w14:textId="21A69F4B" w:rsidR="001A5A19" w:rsidRPr="001A5A19" w:rsidRDefault="001A5A19" w:rsidP="001A5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19">
        <w:rPr>
          <w:rFonts w:ascii="Times New Roman" w:hAnsi="Times New Roman" w:cs="Times New Roman"/>
          <w:b/>
          <w:sz w:val="24"/>
          <w:szCs w:val="24"/>
        </w:rPr>
        <w:t>Глава 1</w:t>
      </w:r>
      <w:r w:rsidR="006E697C">
        <w:rPr>
          <w:rFonts w:ascii="Times New Roman" w:hAnsi="Times New Roman" w:cs="Times New Roman"/>
          <w:b/>
          <w:sz w:val="24"/>
          <w:szCs w:val="24"/>
        </w:rPr>
        <w:t>4</w:t>
      </w:r>
      <w:r w:rsidRPr="001A5A1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ОПИСАНИЕ РЕЗУЛЬТАТА </w:t>
      </w:r>
      <w:r w:rsidRPr="001A5A1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5005C1A6" w14:textId="77777777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2.20. Результатом предоставления услуги является:</w:t>
      </w:r>
    </w:p>
    <w:p w14:paraId="27B19218" w14:textId="5D0185ED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а) разрешение на ввод объекта в эксплуатацию (в том числе на отдельные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этапы строительства, реконструкции объекта капитального строительства);</w:t>
      </w:r>
    </w:p>
    <w:p w14:paraId="7E19A4B9" w14:textId="66529865" w:rsidR="00996FFC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б) решение об отказе в выдаче разрешения на ввод объекта в эксплуатацию</w:t>
      </w:r>
      <w:r w:rsidR="00996FFC">
        <w:rPr>
          <w:rFonts w:ascii="Times New Roman" w:hAnsi="Times New Roman" w:cs="Times New Roman"/>
          <w:sz w:val="24"/>
          <w:szCs w:val="24"/>
        </w:rPr>
        <w:t>,</w:t>
      </w:r>
      <w:r w:rsidR="00384D31" w:rsidRPr="00384D31">
        <w:rPr>
          <w:rFonts w:ascii="Times New Roman" w:hAnsi="Times New Roman" w:cs="Times New Roman"/>
          <w:sz w:val="24"/>
          <w:szCs w:val="24"/>
        </w:rPr>
        <w:t xml:space="preserve"> </w:t>
      </w:r>
      <w:r w:rsidR="00384D31">
        <w:rPr>
          <w:rFonts w:ascii="Times New Roman" w:hAnsi="Times New Roman" w:cs="Times New Roman"/>
          <w:sz w:val="24"/>
          <w:szCs w:val="24"/>
        </w:rPr>
        <w:t>во внесении изменений в разрешение на ввод объекта в эксплуатацию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при наличии оснований, указанных в пункте 2.22 настоящего Административного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регламента</w:t>
      </w:r>
      <w:r w:rsidR="00384D31">
        <w:rPr>
          <w:rFonts w:ascii="Times New Roman" w:hAnsi="Times New Roman" w:cs="Times New Roman"/>
          <w:sz w:val="24"/>
          <w:szCs w:val="24"/>
        </w:rPr>
        <w:t>.</w:t>
      </w:r>
    </w:p>
    <w:p w14:paraId="0AC83342" w14:textId="210945F3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2.21. Форма разрешения на ввод объекта в эксплуатацию утверждается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регулированию в сфере строительства, архитектуры, градостроительства.</w:t>
      </w:r>
    </w:p>
    <w:p w14:paraId="196E6CA0" w14:textId="0D432B59" w:rsidR="000E5B04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Решение об отказе в выдаче разрешения на ввод объекта в эксплуатацию</w:t>
      </w:r>
      <w:r w:rsidR="006F5AEE">
        <w:rPr>
          <w:rFonts w:ascii="Times New Roman" w:hAnsi="Times New Roman" w:cs="Times New Roman"/>
          <w:sz w:val="24"/>
          <w:szCs w:val="24"/>
        </w:rPr>
        <w:t>, во внесении изменений в разрешение на ввод объекта в эксплуатацию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оформляется в форме электронного документа либо документа на бумажном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носителе по форме, приведенной в Приложении № 3 к настоящему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14:paraId="7B9EDE96" w14:textId="46289D7F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2.22. Исчерпывающий перечень оснований для отказа в выдаче разрешения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  <w:r w:rsidR="00DC0B69">
        <w:rPr>
          <w:rFonts w:ascii="Times New Roman" w:hAnsi="Times New Roman" w:cs="Times New Roman"/>
          <w:sz w:val="24"/>
          <w:szCs w:val="24"/>
        </w:rPr>
        <w:t xml:space="preserve">, </w:t>
      </w:r>
      <w:r w:rsidR="00DC0B69" w:rsidRPr="00DC0B69">
        <w:rPr>
          <w:rFonts w:ascii="Times New Roman" w:hAnsi="Times New Roman" w:cs="Times New Roman"/>
          <w:sz w:val="24"/>
          <w:szCs w:val="24"/>
        </w:rPr>
        <w:t>во внесении изменений в разрешение на ввод объекта в эксплуатацию</w:t>
      </w:r>
      <w:r w:rsidRPr="00446C5B">
        <w:rPr>
          <w:rFonts w:ascii="Times New Roman" w:hAnsi="Times New Roman" w:cs="Times New Roman"/>
          <w:sz w:val="24"/>
          <w:szCs w:val="24"/>
        </w:rPr>
        <w:t>:</w:t>
      </w:r>
    </w:p>
    <w:p w14:paraId="36C63E9E" w14:textId="7F7C2BF4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а) отсутствие документов, предусмотренных подпунктами "г</w:t>
      </w:r>
      <w:proofErr w:type="gramStart"/>
      <w:r w:rsidRPr="00446C5B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446C5B">
        <w:rPr>
          <w:rFonts w:ascii="Times New Roman" w:hAnsi="Times New Roman" w:cs="Times New Roman"/>
          <w:sz w:val="24"/>
          <w:szCs w:val="24"/>
        </w:rPr>
        <w:t>"д" пункта 2.8,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пунктом 2.9 настоящего Административного регламента;</w:t>
      </w:r>
    </w:p>
    <w:p w14:paraId="62D4F43B" w14:textId="72B197DB" w:rsidR="000E5B04" w:rsidRPr="00446C5B" w:rsidRDefault="000E5B04" w:rsidP="00070B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C5B">
        <w:rPr>
          <w:rFonts w:ascii="Times New Roman" w:hAnsi="Times New Roman" w:cs="Times New Roman"/>
          <w:sz w:val="24"/>
          <w:szCs w:val="24"/>
        </w:rPr>
        <w:t>б) несоответствие объекта капитального строительства требованиям к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строительству, реконструкции объекта капитального строительства,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установленным на дату выдачи представленного для получения разрешения на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строительство градостроительного плана земельного участка, или в случае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строительства, реконструкции, капитального ремонта линейного объекта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требованиям проекта планировки территории и проекта межевания территории (за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исключением случаев, при которых для строительства, реконструкции линейного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объекта не требуется подготовка документации по планировке территории</w:t>
      </w:r>
      <w:proofErr w:type="gramEnd"/>
      <w:r w:rsidRPr="00446C5B">
        <w:rPr>
          <w:rFonts w:ascii="Times New Roman" w:hAnsi="Times New Roman" w:cs="Times New Roman"/>
          <w:sz w:val="24"/>
          <w:szCs w:val="24"/>
        </w:rPr>
        <w:t>),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требованиям, установленным проектом планировки территории, в случае выдачи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разрешения на ввод в эксплуатацию линейного объекта, для размещения которого</w:t>
      </w:r>
      <w:r w:rsidR="00070B79" w:rsidRPr="00070B7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не требуется образование земельного участка;</w:t>
      </w:r>
    </w:p>
    <w:p w14:paraId="4C985879" w14:textId="456C5B07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в) несоответствие объекта капитального строительства требованиям,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 xml:space="preserve">установленным в разрешении на строительство, за исключением </w:t>
      </w:r>
      <w:proofErr w:type="gramStart"/>
      <w:r w:rsidRPr="00446C5B">
        <w:rPr>
          <w:rFonts w:ascii="Times New Roman" w:hAnsi="Times New Roman" w:cs="Times New Roman"/>
          <w:sz w:val="24"/>
          <w:szCs w:val="24"/>
        </w:rPr>
        <w:t>случаев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изменения площади объекта капитального строительства</w:t>
      </w:r>
      <w:proofErr w:type="gramEnd"/>
      <w:r w:rsidRPr="00446C5B">
        <w:rPr>
          <w:rFonts w:ascii="Times New Roman" w:hAnsi="Times New Roman" w:cs="Times New Roman"/>
          <w:sz w:val="24"/>
          <w:szCs w:val="24"/>
        </w:rPr>
        <w:t xml:space="preserve"> в соответствии с частью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6</w:t>
      </w:r>
      <w:r w:rsidR="006D5016">
        <w:rPr>
          <w:rFonts w:ascii="Times New Roman" w:hAnsi="Times New Roman" w:cs="Times New Roman"/>
          <w:sz w:val="24"/>
          <w:szCs w:val="24"/>
        </w:rPr>
        <w:t>.</w:t>
      </w:r>
      <w:r w:rsidRPr="00446C5B">
        <w:rPr>
          <w:rFonts w:ascii="Times New Roman" w:hAnsi="Times New Roman" w:cs="Times New Roman"/>
          <w:sz w:val="24"/>
          <w:szCs w:val="24"/>
        </w:rPr>
        <w:t>2 статьи 55 Градостроительного кодекса Российской Федерации;</w:t>
      </w:r>
    </w:p>
    <w:p w14:paraId="734F54EC" w14:textId="1A244D93" w:rsidR="000E5B04" w:rsidRPr="00446C5B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C5B">
        <w:rPr>
          <w:rFonts w:ascii="Times New Roman" w:hAnsi="Times New Roman" w:cs="Times New Roman"/>
          <w:sz w:val="24"/>
          <w:szCs w:val="24"/>
        </w:rPr>
        <w:t>г) несоответствие параметров построенного, реконструированного объекта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капитального строительства проектной документации, за исключением случаев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изменения площади объекта капитального строительства</w:t>
      </w:r>
      <w:r w:rsidR="00070B79">
        <w:rPr>
          <w:rFonts w:ascii="Times New Roman" w:hAnsi="Times New Roman" w:cs="Times New Roman"/>
          <w:sz w:val="24"/>
          <w:szCs w:val="24"/>
        </w:rPr>
        <w:t>,</w:t>
      </w:r>
      <w:r w:rsidRPr="00446C5B">
        <w:rPr>
          <w:rFonts w:ascii="Times New Roman" w:hAnsi="Times New Roman" w:cs="Times New Roman"/>
          <w:sz w:val="24"/>
          <w:szCs w:val="24"/>
        </w:rPr>
        <w:t xml:space="preserve"> в соответствии с частью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>6</w:t>
      </w:r>
      <w:r w:rsidR="00070B79">
        <w:rPr>
          <w:rFonts w:ascii="Times New Roman" w:hAnsi="Times New Roman" w:cs="Times New Roman"/>
          <w:sz w:val="24"/>
          <w:szCs w:val="24"/>
        </w:rPr>
        <w:t>.</w:t>
      </w:r>
      <w:r w:rsidRPr="00446C5B">
        <w:rPr>
          <w:rFonts w:ascii="Times New Roman" w:hAnsi="Times New Roman" w:cs="Times New Roman"/>
          <w:sz w:val="24"/>
          <w:szCs w:val="24"/>
        </w:rPr>
        <w:t>2 статьи 55 Градостроительного кодекса Российской Федерации;</w:t>
      </w:r>
    </w:p>
    <w:p w14:paraId="70C87CC4" w14:textId="054AF3D1" w:rsidR="000E5B04" w:rsidRPr="00B22689" w:rsidRDefault="000E5B04" w:rsidP="001A5A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C5B">
        <w:rPr>
          <w:rFonts w:ascii="Times New Roman" w:hAnsi="Times New Roman" w:cs="Times New Roman"/>
          <w:sz w:val="24"/>
          <w:szCs w:val="24"/>
        </w:rPr>
        <w:t>д) несоответствие объекта капитального строительства разрешенному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446C5B">
        <w:rPr>
          <w:rFonts w:ascii="Times New Roman" w:hAnsi="Times New Roman" w:cs="Times New Roman"/>
          <w:sz w:val="24"/>
          <w:szCs w:val="24"/>
        </w:rPr>
        <w:t xml:space="preserve">использованию земельного участка и (или) ограничениям, </w:t>
      </w:r>
      <w:r w:rsidRPr="00B22689">
        <w:rPr>
          <w:rFonts w:ascii="Times New Roman" w:hAnsi="Times New Roman" w:cs="Times New Roman"/>
          <w:sz w:val="24"/>
          <w:szCs w:val="24"/>
        </w:rPr>
        <w:t>установленным в</w:t>
      </w:r>
      <w:r w:rsidR="00B22689" w:rsidRP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соответствии с земельным и иным законодательством Российской Федерации на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дату выдачи разрешения на ввод объекта в эксплуатацию, за исключением случаев,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если указанные ограничения предусмотрены решением об установлении или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изменении зоны с особыми условиями использования территории, принятым в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случаях, предусмотренных пунктом 9 части 7 статьи 51 Градостроительного</w:t>
      </w:r>
      <w:proofErr w:type="gramEnd"/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кодекса Российской Федерации, и строящийся, реконструируемый объект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 xml:space="preserve">капитального строительства, в связи с размещением которого </w:t>
      </w:r>
      <w:r w:rsidRPr="00B22689">
        <w:rPr>
          <w:rFonts w:ascii="Times New Roman" w:hAnsi="Times New Roman" w:cs="Times New Roman"/>
          <w:sz w:val="24"/>
          <w:szCs w:val="24"/>
        </w:rPr>
        <w:lastRenderedPageBreak/>
        <w:t>установлена или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изменена зона с особыми условиями использования территории, не введен в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эксплуатацию.</w:t>
      </w:r>
    </w:p>
    <w:p w14:paraId="578AB238" w14:textId="4D2EDC0E" w:rsidR="000E5B04" w:rsidRPr="00B22689" w:rsidRDefault="000E5B04" w:rsidP="00B226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89">
        <w:rPr>
          <w:rFonts w:ascii="Times New Roman" w:hAnsi="Times New Roman" w:cs="Times New Roman"/>
          <w:sz w:val="24"/>
          <w:szCs w:val="24"/>
        </w:rPr>
        <w:t>2.23. Результат предоставления услуги, указанный в пункте 2.20 настоящего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Административного регламента:</w:t>
      </w:r>
    </w:p>
    <w:p w14:paraId="7E1F213C" w14:textId="66AA2F57" w:rsidR="000E5B04" w:rsidRPr="00B22689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89">
        <w:rPr>
          <w:rFonts w:ascii="Times New Roman" w:hAnsi="Times New Roman" w:cs="Times New Roman"/>
          <w:sz w:val="24"/>
          <w:szCs w:val="24"/>
        </w:rPr>
        <w:t>направляется заявителю в форме электронного документа, подписанного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уполномоченного</w:t>
      </w:r>
      <w:r w:rsidR="00B22689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должностного лица, в личный кабинет на Едином портале, региональном портале,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в единой информационной системе жилищного строительства в случае, если это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указано в заявлении о предоставлении услуги;</w:t>
      </w:r>
    </w:p>
    <w:p w14:paraId="2339BE02" w14:textId="64967259" w:rsidR="000E5B04" w:rsidRPr="00B22689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89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многофункциональный центр либо направляется заявителю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посредством почтового отправления в соответствии с выбранным заявителем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способом получения результата предоставления услуги.</w:t>
      </w:r>
    </w:p>
    <w:p w14:paraId="176C19E1" w14:textId="53D8007C" w:rsidR="000E5B04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89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выдается уполномоченным в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 xml:space="preserve">соответствии со статьей 55 Градостроительного кодекса Российской Федерации </w:t>
      </w:r>
      <w:proofErr w:type="gramStart"/>
      <w:r w:rsidRPr="00B22689">
        <w:rPr>
          <w:rFonts w:ascii="Times New Roman" w:hAnsi="Times New Roman" w:cs="Times New Roman"/>
          <w:sz w:val="24"/>
          <w:szCs w:val="24"/>
        </w:rPr>
        <w:t>на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выдачу разрешения на ввод объекта в эксплуатацию органом местного самоуправления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исключительно в электронной форме в случаях</w:t>
      </w:r>
      <w:proofErr w:type="gramEnd"/>
      <w:r w:rsidRPr="00B22689">
        <w:rPr>
          <w:rFonts w:ascii="Times New Roman" w:hAnsi="Times New Roman" w:cs="Times New Roman"/>
          <w:sz w:val="24"/>
          <w:szCs w:val="24"/>
        </w:rPr>
        <w:t>, установленных нормативным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правовым актом субъекта Российской Федерации.</w:t>
      </w:r>
    </w:p>
    <w:p w14:paraId="2403CFBB" w14:textId="77777777" w:rsidR="002C0B64" w:rsidRPr="00B22689" w:rsidRDefault="002C0B6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742E85" w14:textId="1BD91472" w:rsidR="006E697C" w:rsidRPr="006E697C" w:rsidRDefault="006E697C" w:rsidP="006E697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697C">
        <w:rPr>
          <w:rFonts w:ascii="Times New Roman" w:hAnsi="Times New Roman" w:cs="Times New Roman"/>
          <w:b/>
          <w:sz w:val="24"/>
          <w:szCs w:val="24"/>
        </w:rPr>
        <w:t>Глава 1</w:t>
      </w:r>
      <w:r w:rsidR="00E87BAB">
        <w:rPr>
          <w:rFonts w:ascii="Times New Roman" w:hAnsi="Times New Roman" w:cs="Times New Roman"/>
          <w:b/>
          <w:sz w:val="24"/>
          <w:szCs w:val="24"/>
        </w:rPr>
        <w:t>5</w:t>
      </w:r>
      <w:r w:rsidRPr="006E697C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МУНИЦИПАЛЬНОЙУСЛУГИ</w:t>
      </w:r>
    </w:p>
    <w:p w14:paraId="0641B7EC" w14:textId="77777777" w:rsidR="000E5B04" w:rsidRPr="00B22689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89">
        <w:rPr>
          <w:rFonts w:ascii="Times New Roman" w:hAnsi="Times New Roman" w:cs="Times New Roman"/>
          <w:sz w:val="24"/>
          <w:szCs w:val="24"/>
        </w:rPr>
        <w:t>2.24. Предоставление услуги осуществляется без взимания платы.</w:t>
      </w:r>
    </w:p>
    <w:p w14:paraId="13DC5F24" w14:textId="659F96D3" w:rsidR="000E5B04" w:rsidRPr="00B22689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89">
        <w:rPr>
          <w:rFonts w:ascii="Times New Roman" w:hAnsi="Times New Roman" w:cs="Times New Roman"/>
          <w:sz w:val="24"/>
          <w:szCs w:val="24"/>
        </w:rPr>
        <w:t>2.25. Сведения о ходе рассмотрения заявления о выдаче разрешения на ввод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объекта в эксплуатацию, представленного посредством Единого портала,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регионального портала, единой информационной системы жилищного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строительства, доводятся до заявителя путем уведомления об изменении статуса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заявления в личном кабинете заявителя на Едином портале, региональном портале,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в единой информационной системе жилищного строительства.</w:t>
      </w:r>
    </w:p>
    <w:p w14:paraId="70B060D3" w14:textId="161CDE25" w:rsidR="000E5B04" w:rsidRPr="00B22689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689">
        <w:rPr>
          <w:rFonts w:ascii="Times New Roman" w:hAnsi="Times New Roman" w:cs="Times New Roman"/>
          <w:sz w:val="24"/>
          <w:szCs w:val="24"/>
        </w:rPr>
        <w:t>Сведения о ходе рассмотрения заявления о выдаче разрешения на ввод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объекта в эксплуатацию, представленного способами, указанными в подпунктах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«б», «в» пункта 2.4 настоящего Административного регламента, предоставляются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заявителю на основании его устного (при личном обращении либо по телефону в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многофункциональный центр, организацию) либо письменного запроса,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составляемого в произвольной форме, без взимания платы.</w:t>
      </w:r>
      <w:proofErr w:type="gramEnd"/>
      <w:r w:rsidRPr="00B22689">
        <w:rPr>
          <w:rFonts w:ascii="Times New Roman" w:hAnsi="Times New Roman" w:cs="Times New Roman"/>
          <w:sz w:val="24"/>
          <w:szCs w:val="24"/>
        </w:rPr>
        <w:t xml:space="preserve"> Письменный запрос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может быть подан:</w:t>
      </w:r>
    </w:p>
    <w:p w14:paraId="0D8B7D0F" w14:textId="700985B6" w:rsidR="000E5B04" w:rsidRPr="00B22689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89">
        <w:rPr>
          <w:rFonts w:ascii="Times New Roman" w:hAnsi="Times New Roman" w:cs="Times New Roman"/>
          <w:sz w:val="24"/>
          <w:szCs w:val="24"/>
        </w:rPr>
        <w:t>а) на бумажном носителе посредством личного обращения в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в том числе через многофункциональный центр, в организацию либо посредством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почтового отправления с объявленной ценностью при его пересылке, описью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вложения и уведомлением о вручении;</w:t>
      </w:r>
    </w:p>
    <w:p w14:paraId="3B4968AA" w14:textId="77777777" w:rsidR="000E5B04" w:rsidRPr="00B22689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89">
        <w:rPr>
          <w:rFonts w:ascii="Times New Roman" w:hAnsi="Times New Roman" w:cs="Times New Roman"/>
          <w:sz w:val="24"/>
          <w:szCs w:val="24"/>
        </w:rPr>
        <w:t>б) в электронной форме посредством электронной почты.</w:t>
      </w:r>
    </w:p>
    <w:p w14:paraId="011C1D4D" w14:textId="22141F56" w:rsidR="000E5B04" w:rsidRPr="00B22689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689">
        <w:rPr>
          <w:rFonts w:ascii="Times New Roman" w:hAnsi="Times New Roman" w:cs="Times New Roman"/>
          <w:sz w:val="24"/>
          <w:szCs w:val="24"/>
        </w:rPr>
        <w:t>На основании запроса сведения о ходе рассмотрения заявления о выдаче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доводятся до заявителя в устной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форме (при личном обращении либо по телефону в уполномоченный орган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государственной власти, орган местного самоуправления, организацию,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многофункциональный центр) в день обращения заявителя либо в письменной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форме, в том числе в электронном виде, если это предусмотрено указанным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запросом, в течение</w:t>
      </w:r>
      <w:proofErr w:type="gramEnd"/>
      <w:r w:rsidRPr="00B22689">
        <w:rPr>
          <w:rFonts w:ascii="Times New Roman" w:hAnsi="Times New Roman" w:cs="Times New Roman"/>
          <w:sz w:val="24"/>
          <w:szCs w:val="24"/>
        </w:rPr>
        <w:t xml:space="preserve"> двух рабочих дней со дня поступления соответствующего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запроса.</w:t>
      </w:r>
    </w:p>
    <w:p w14:paraId="6695D453" w14:textId="521B7FCF" w:rsidR="000E5B04" w:rsidRPr="00B22689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89">
        <w:rPr>
          <w:rFonts w:ascii="Times New Roman" w:hAnsi="Times New Roman" w:cs="Times New Roman"/>
          <w:sz w:val="24"/>
          <w:szCs w:val="24"/>
        </w:rPr>
        <w:t>2.26. Результат предоставления услуги (его копия или сведения,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содержащиеся в нем), предусмотренный подпунктом "а" пункта 2.20 настоящего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Административного регламента:</w:t>
      </w:r>
    </w:p>
    <w:p w14:paraId="6DEBB399" w14:textId="0035F219" w:rsidR="000E5B04" w:rsidRPr="00B22689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689">
        <w:rPr>
          <w:rFonts w:ascii="Times New Roman" w:hAnsi="Times New Roman" w:cs="Times New Roman"/>
          <w:sz w:val="24"/>
          <w:szCs w:val="24"/>
        </w:rPr>
        <w:lastRenderedPageBreak/>
        <w:t>а) в течение пяти рабочих дней со дня его направления заявителю подлежит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направлению (в том числе с использованием единой системы межведомственного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электронного взаимодействия и подключаемых к ней региональных систем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взаимодействия) в уполномоченные на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размещение в государственных информационных системах обеспечения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градостроительной деятельности органы государственной власти субъектов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Российской Федерации, органы местного самоуправления городских округов,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районов;</w:t>
      </w:r>
      <w:proofErr w:type="gramEnd"/>
    </w:p>
    <w:p w14:paraId="0F214817" w14:textId="79D4A72F" w:rsidR="000E5B04" w:rsidRPr="00B22689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89">
        <w:rPr>
          <w:rFonts w:ascii="Times New Roman" w:hAnsi="Times New Roman" w:cs="Times New Roman"/>
          <w:sz w:val="24"/>
          <w:szCs w:val="24"/>
        </w:rPr>
        <w:t xml:space="preserve">б) в срок не позднее пяти рабочих дней </w:t>
      </w:r>
      <w:proofErr w:type="gramStart"/>
      <w:r w:rsidRPr="00B2268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22689">
        <w:rPr>
          <w:rFonts w:ascii="Times New Roman" w:hAnsi="Times New Roman" w:cs="Times New Roman"/>
          <w:sz w:val="24"/>
          <w:szCs w:val="24"/>
        </w:rPr>
        <w:t xml:space="preserve"> его принятия подлежит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направлению в федеральный орган исполнительной власти (его территориальный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орган), уполномоченный Правительством Российской Федерации на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осуществление государственного кадастрового учета, государственной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регистрации прав, ведение Единого государственного реестра недвижимости и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предоставление сведений, содержащихся в Едином государственном реестре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недвижимости;</w:t>
      </w:r>
    </w:p>
    <w:p w14:paraId="5901DFCE" w14:textId="4A1C07C1" w:rsidR="000E5B04" w:rsidRPr="00B22689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689">
        <w:rPr>
          <w:rFonts w:ascii="Times New Roman" w:hAnsi="Times New Roman" w:cs="Times New Roman"/>
          <w:sz w:val="24"/>
          <w:szCs w:val="24"/>
        </w:rPr>
        <w:t>в) подлежит направлению в течение трех рабочих дней со дня его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направления (выдачи) заявителю в федеральный орган исполнительной власти,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уполномоченный на осуществление государственного строительного надзора (в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случае выдачи заявителю разрешения на ввод в эксплуатацию объектов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капитального строительства, указанных в пункте 51 статьи 6 Градостроительного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кодекса Российской Федерации), в орган исполнительной власти субъекта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Российской Федерации, уполномоченный на осуществление государственного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строительного надзора</w:t>
      </w:r>
      <w:proofErr w:type="gramEnd"/>
      <w:r w:rsidRPr="00B226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22689">
        <w:rPr>
          <w:rFonts w:ascii="Times New Roman" w:hAnsi="Times New Roman" w:cs="Times New Roman"/>
          <w:sz w:val="24"/>
          <w:szCs w:val="24"/>
        </w:rPr>
        <w:t>в случае выдачи заявителю разрешения на ввод в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эксплуатацию иных объектов капитального строительства), или в органы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государственной власти или органы местного самоуправления муниципальных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образований Российской Федерации (в том числе с использованием единой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системы межведомственного электронного взаимодействия и подключаемых к ней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региональных систем межведомственного электронного взаимодействия),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принявшие решение об установлении или изменении зоны с особыми условиями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использования территории в связи с</w:t>
      </w:r>
      <w:proofErr w:type="gramEnd"/>
      <w:r w:rsidRPr="00B22689">
        <w:rPr>
          <w:rFonts w:ascii="Times New Roman" w:hAnsi="Times New Roman" w:cs="Times New Roman"/>
          <w:sz w:val="24"/>
          <w:szCs w:val="24"/>
        </w:rPr>
        <w:t xml:space="preserve"> размещением объекта, в отношении которого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выдано разрешение на ввод объекта в эксплуатацию;</w:t>
      </w:r>
    </w:p>
    <w:p w14:paraId="117163EB" w14:textId="16CF67E1" w:rsidR="000E5B04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89">
        <w:rPr>
          <w:rFonts w:ascii="Times New Roman" w:hAnsi="Times New Roman" w:cs="Times New Roman"/>
          <w:sz w:val="24"/>
          <w:szCs w:val="24"/>
        </w:rPr>
        <w:t>г) в течение трех рабочих дней после выдачи его заявителю в отношении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объекта капитального строительства жилого назначения подлежит размещению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уполномоченным органом местного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самоуправления в единой информационной системе жилищного строительства.</w:t>
      </w:r>
    </w:p>
    <w:p w14:paraId="7D16226C" w14:textId="77777777" w:rsidR="002C0B64" w:rsidRPr="00B22689" w:rsidRDefault="002C0B6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6A5E6B" w14:textId="6FCB22A4" w:rsidR="006E697C" w:rsidRPr="006E697C" w:rsidRDefault="006E697C" w:rsidP="006E697C">
      <w:pPr>
        <w:widowControl w:val="0"/>
        <w:autoSpaceDE w:val="0"/>
        <w:autoSpaceDN w:val="0"/>
        <w:adjustRightInd w:val="0"/>
        <w:spacing w:line="21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E697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87BAB">
        <w:rPr>
          <w:rFonts w:ascii="Times New Roman" w:hAnsi="Times New Roman" w:cs="Times New Roman"/>
          <w:b/>
          <w:sz w:val="24"/>
          <w:szCs w:val="24"/>
        </w:rPr>
        <w:t>1</w:t>
      </w:r>
      <w:r w:rsidRPr="006E697C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6E697C">
        <w:rPr>
          <w:rFonts w:ascii="Times New Roman" w:hAnsi="Times New Roman" w:cs="Times New Roman"/>
          <w:b/>
          <w:sz w:val="24"/>
          <w:szCs w:val="24"/>
        </w:rPr>
        <w:t>ИСПРАВЛЕНИ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E697C">
        <w:rPr>
          <w:rFonts w:ascii="Times New Roman" w:hAnsi="Times New Roman" w:cs="Times New Roman"/>
          <w:b/>
          <w:sz w:val="24"/>
          <w:szCs w:val="24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598A99" w14:textId="124D7B24" w:rsidR="000E5B04" w:rsidRPr="00B22689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89">
        <w:rPr>
          <w:rFonts w:ascii="Times New Roman" w:hAnsi="Times New Roman" w:cs="Times New Roman"/>
          <w:sz w:val="24"/>
          <w:szCs w:val="24"/>
        </w:rPr>
        <w:t>2.27. Порядок исправления допущенных опечаток и ошибок в разрешении на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ввод объекта в эксплуатацию.</w:t>
      </w:r>
    </w:p>
    <w:p w14:paraId="5510CD89" w14:textId="400D09C6" w:rsidR="000E5B04" w:rsidRPr="00B22689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89">
        <w:rPr>
          <w:rFonts w:ascii="Times New Roman" w:hAnsi="Times New Roman" w:cs="Times New Roman"/>
          <w:sz w:val="24"/>
          <w:szCs w:val="24"/>
        </w:rPr>
        <w:t>Заявитель вправе обратиться в уполномоченный орган местного самоуправления с заявлением об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исправлении допущенных опечаток и ошибок в разрешении на ввод объекта в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эксплуатацию (далее - заявление об исправлении допущенных опечаток и ошибок)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по форме согласно Приложению № 4 к настоящему Административному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регламенту в порядке, установленном пунктами 2.4 – 2.7, 2.13 настоящего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26B3F88D" w14:textId="68E2C8C1" w:rsidR="000E5B04" w:rsidRPr="00B22689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689">
        <w:rPr>
          <w:rFonts w:ascii="Times New Roman" w:hAnsi="Times New Roman" w:cs="Times New Roman"/>
          <w:sz w:val="24"/>
          <w:szCs w:val="24"/>
        </w:rPr>
        <w:t>В случае подтверждения наличия допущенных опечаток, ошибок в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 xml:space="preserve">разрешении на ввод </w:t>
      </w:r>
      <w:proofErr w:type="gramStart"/>
      <w:r w:rsidRPr="00B22689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B22689">
        <w:rPr>
          <w:rFonts w:ascii="Times New Roman" w:hAnsi="Times New Roman" w:cs="Times New Roman"/>
          <w:sz w:val="24"/>
          <w:szCs w:val="24"/>
        </w:rPr>
        <w:t xml:space="preserve"> в эксплуатацию уполномоченный орган местного самоуправления вносит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исправления в ранее выданное разрешение на ввод объекта в эксплуатацию. Дата и</w:t>
      </w:r>
      <w:r w:rsidR="002C0B64">
        <w:rPr>
          <w:rFonts w:ascii="Times New Roman" w:hAnsi="Times New Roman" w:cs="Times New Roman"/>
          <w:sz w:val="24"/>
          <w:szCs w:val="24"/>
        </w:rPr>
        <w:t xml:space="preserve">  </w:t>
      </w:r>
      <w:r w:rsidRPr="00B22689">
        <w:rPr>
          <w:rFonts w:ascii="Times New Roman" w:hAnsi="Times New Roman" w:cs="Times New Roman"/>
          <w:sz w:val="24"/>
          <w:szCs w:val="24"/>
        </w:rPr>
        <w:t>номер выданного разрешения на ввод объекта в эксплуатацию не изменяются, а в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соответствующей графе формы разрешения на ввод объекта в эксплуатацию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указывается основание для внесения исправлений (реквизиты заявления об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 xml:space="preserve">исправлении допущенных </w:t>
      </w:r>
      <w:r w:rsidRPr="00B22689">
        <w:rPr>
          <w:rFonts w:ascii="Times New Roman" w:hAnsi="Times New Roman" w:cs="Times New Roman"/>
          <w:sz w:val="24"/>
          <w:szCs w:val="24"/>
        </w:rPr>
        <w:lastRenderedPageBreak/>
        <w:t>опечаток и ошибок и ссылка на соответствующую норму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B2268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 и дата внесения исправлений.</w:t>
      </w:r>
    </w:p>
    <w:p w14:paraId="595D4E62" w14:textId="77777777" w:rsidR="006E697C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B64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с внесенными исправлениями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допущенных опечаток и ошибок либо решение об отказе во внесении исправлений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в разрешение на ввод объекта в эксплуатацию по форме согласно приложению № 5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 направляется заявителю в порядке,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установленном пунктом 2.23 настоящего Административного регламента,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способом, указанным в заявлении об исправлении допущенных опечаток и ошибок,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в течение пяти рабочих</w:t>
      </w:r>
      <w:proofErr w:type="gramEnd"/>
      <w:r w:rsidRPr="002C0B64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2C0B6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C0B64">
        <w:rPr>
          <w:rFonts w:ascii="Times New Roman" w:hAnsi="Times New Roman" w:cs="Times New Roman"/>
          <w:sz w:val="24"/>
          <w:szCs w:val="24"/>
        </w:rPr>
        <w:t xml:space="preserve"> заявления об исправлении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допущенных опечаток и ошибок.</w:t>
      </w:r>
    </w:p>
    <w:p w14:paraId="1271BA6D" w14:textId="49584334" w:rsidR="000E5B04" w:rsidRPr="002C0B64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28. Исчерпывающий перечень оснований для отказа в исправлении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допущенных опечаток и ошибок в разрешении на ввод объекта в эксплуатацию:</w:t>
      </w:r>
    </w:p>
    <w:p w14:paraId="7C60D021" w14:textId="4D04F607" w:rsidR="000E5B04" w:rsidRPr="002C0B64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а) несоответствие заявителя кругу лиц, указанных в пункте 2.2 настоящего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6CEFF9EC" w14:textId="2F5B8C68" w:rsidR="000E5B04" w:rsidRPr="002C0B64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б) отсутствие факта допущения опечаток и ошибок в разрешении на ввод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объекта в эксплуатацию.</w:t>
      </w:r>
    </w:p>
    <w:p w14:paraId="1FC261B3" w14:textId="666F2196" w:rsidR="000E5B04" w:rsidRPr="002C0B64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2.29. Порядок выдачи дубликата разрешения на ввод объекта в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эксплуатацию.</w:t>
      </w:r>
    </w:p>
    <w:p w14:paraId="1843825E" w14:textId="4F6175D1" w:rsidR="000E5B04" w:rsidRPr="002C0B64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</w:t>
      </w:r>
      <w:proofErr w:type="gramStart"/>
      <w:r w:rsidRPr="002C0B64">
        <w:rPr>
          <w:rFonts w:ascii="Times New Roman" w:hAnsi="Times New Roman" w:cs="Times New Roman"/>
          <w:sz w:val="24"/>
          <w:szCs w:val="24"/>
        </w:rPr>
        <w:t>в уполномоченный орган местного самоуправления с заявлением о выдаче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дубликата разрешения на ввод объекта в эксплуатацию</w:t>
      </w:r>
      <w:proofErr w:type="gramEnd"/>
      <w:r w:rsidRPr="002C0B64">
        <w:rPr>
          <w:rFonts w:ascii="Times New Roman" w:hAnsi="Times New Roman" w:cs="Times New Roman"/>
          <w:sz w:val="24"/>
          <w:szCs w:val="24"/>
        </w:rPr>
        <w:t xml:space="preserve"> (далее – заявление о выдаче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дубликата) по форме согласно Приложению № 6 к настоящему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Административному регламенту, в порядке, установленном пунктами 2.4 – 2.7, 2.13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20C2D2EA" w14:textId="1CC8127F" w:rsidR="000E5B04" w:rsidRPr="002C0B64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B64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выдаче дубликата разрешения на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ввод объекта в эксплуатацию, установленных пунктом 2.30 настоящего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Административного регламента, уполномоченный орган местного самоуправления выдает дубликат разрешения на ввод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объекта в эксплуатацию с тем же регистрационным номером и указанием того же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срока действия, которые были указаны в ранее выданном разрешении на ввод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объекта в эксплуатацию.</w:t>
      </w:r>
      <w:proofErr w:type="gramEnd"/>
      <w:r w:rsidRPr="002C0B64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2C0B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0B64">
        <w:rPr>
          <w:rFonts w:ascii="Times New Roman" w:hAnsi="Times New Roman" w:cs="Times New Roman"/>
          <w:sz w:val="24"/>
          <w:szCs w:val="24"/>
        </w:rPr>
        <w:t xml:space="preserve"> если ранее заявителю было выдано разрешение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на ввод объекта в эксплуатацию в форме электронного документа, подписанного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уполномоченного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должностного лица, то в качестве дубликата разрешения на ввод объекта в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эксплуатацию заявителю повторно представляется указанный документ.</w:t>
      </w:r>
    </w:p>
    <w:p w14:paraId="3F617762" w14:textId="5C703973" w:rsidR="000E5B04" w:rsidRPr="002C0B64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B64">
        <w:rPr>
          <w:rFonts w:ascii="Times New Roman" w:hAnsi="Times New Roman" w:cs="Times New Roman"/>
          <w:sz w:val="24"/>
          <w:szCs w:val="24"/>
        </w:rPr>
        <w:t>Дубликат разрешения на ввод объекта в эксплуатацию либо решение об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отказе в выдаче дубликата разрешения на ввод объекта в эксплуатацию по форме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согласно приложению № 7 к настоящему Административному регламенту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направляется заявителю в порядке, установленном пунктом 2.23 настоящего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Административного регламента, способом, указанным заявителем в заявлении о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выдаче дубликата, в течение пяти рабочих дней с даты поступления заявления о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выдаче дубликата.</w:t>
      </w:r>
      <w:proofErr w:type="gramEnd"/>
    </w:p>
    <w:p w14:paraId="0CDB88F5" w14:textId="66330996" w:rsidR="000E5B04" w:rsidRPr="002C0B64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2.30. Исчерпывающий перечень оснований для отказа в выдаче дубликата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эксплуатацию:</w:t>
      </w:r>
    </w:p>
    <w:p w14:paraId="76CDDC42" w14:textId="5D5107AC" w:rsidR="000E5B04" w:rsidRPr="002C0B64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2.2 настоящего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3B259641" w14:textId="051DB025" w:rsidR="000E5B04" w:rsidRPr="002C0B64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2.31. Порядок оставления заявления о выдаче разрешения на ввод объекта в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эксплуатацию без рассмотрения.</w:t>
      </w:r>
    </w:p>
    <w:p w14:paraId="41E3B2DD" w14:textId="683AA4CA" w:rsidR="000E5B04" w:rsidRPr="002C0B64" w:rsidRDefault="000E5B04" w:rsidP="002C0B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</w:t>
      </w:r>
      <w:proofErr w:type="gramStart"/>
      <w:r w:rsidRPr="002C0B64">
        <w:rPr>
          <w:rFonts w:ascii="Times New Roman" w:hAnsi="Times New Roman" w:cs="Times New Roman"/>
          <w:sz w:val="24"/>
          <w:szCs w:val="24"/>
        </w:rPr>
        <w:t>в уполномоченный орган местного самоуправления с заявлением об оставлении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заявления о выдаче разрешения на ввод</w:t>
      </w:r>
      <w:proofErr w:type="gramEnd"/>
      <w:r w:rsidRPr="002C0B64">
        <w:rPr>
          <w:rFonts w:ascii="Times New Roman" w:hAnsi="Times New Roman" w:cs="Times New Roman"/>
          <w:sz w:val="24"/>
          <w:szCs w:val="24"/>
        </w:rPr>
        <w:t xml:space="preserve"> объекта в эксплуатацию без рассмотрения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по форме согласно Приложению № 8 в порядке, установленном пунктами 2.4 – 2.7,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2.13 настоящего Административного регламента, не позднее рабочего дня,</w:t>
      </w:r>
      <w:r w:rsidR="002C0B64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предшествующего дню окончания срока предоставления услуги.</w:t>
      </w:r>
    </w:p>
    <w:p w14:paraId="48C03620" w14:textId="62AE275F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B64">
        <w:rPr>
          <w:rFonts w:ascii="Times New Roman" w:hAnsi="Times New Roman" w:cs="Times New Roman"/>
          <w:sz w:val="24"/>
          <w:szCs w:val="24"/>
        </w:rPr>
        <w:t>На основании поступившего заявления об оставлении заявления о выдаче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</w:t>
      </w:r>
      <w:proofErr w:type="gramEnd"/>
      <w:r w:rsidRPr="002C0B64">
        <w:rPr>
          <w:rFonts w:ascii="Times New Roman" w:hAnsi="Times New Roman" w:cs="Times New Roman"/>
          <w:sz w:val="24"/>
          <w:szCs w:val="24"/>
        </w:rPr>
        <w:t xml:space="preserve"> без рассмотрения уполномоченный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2C0B64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принимает решение об оставлении заявления о выдаче разрешения на ввод объекта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в эксплуатацию без рассмотрения.</w:t>
      </w:r>
    </w:p>
    <w:p w14:paraId="7F52D4BC" w14:textId="55C386C7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B64">
        <w:rPr>
          <w:rFonts w:ascii="Times New Roman" w:hAnsi="Times New Roman" w:cs="Times New Roman"/>
          <w:sz w:val="24"/>
          <w:szCs w:val="24"/>
        </w:rPr>
        <w:t>Решение об оставлении заявления о выдаче разрешения на ввод объекта в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эксплуатацию без рассмотрения направляется заявителю по форме, приведенной в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Приложении № 9 к настоящему Административному регламенту, в порядке,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установленном пунктом 2.23 настоящего Административного регламента,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способом, указанным заявителем в заявлении об оставлении заявления о выдаче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без рассмотрения, не позднее рабочего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дня, следующего за днем поступления</w:t>
      </w:r>
      <w:proofErr w:type="gramEnd"/>
      <w:r w:rsidRPr="002C0B64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14:paraId="052DF5AA" w14:textId="2091A1CD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Оставление заявления о выдаче разрешения на ввод объекта в эксплуатацию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без рассмотрения не препятствует повторному обращению заявителя в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 за предоставлением услуги.</w:t>
      </w:r>
    </w:p>
    <w:p w14:paraId="4F362B03" w14:textId="77777777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2.32. При предоставлении услуги запрещается требовать от заявителя:</w:t>
      </w:r>
    </w:p>
    <w:p w14:paraId="00ABC490" w14:textId="2147015D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 xml:space="preserve">1) </w:t>
      </w:r>
      <w:r w:rsidR="00663E7E">
        <w:rPr>
          <w:rFonts w:ascii="Times New Roman" w:hAnsi="Times New Roman" w:cs="Times New Roman"/>
          <w:sz w:val="24"/>
          <w:szCs w:val="24"/>
        </w:rPr>
        <w:t xml:space="preserve"> п</w:t>
      </w:r>
      <w:r w:rsidRPr="002C0B64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представление или осуществление которых не предусмотрено нормативными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правовыми актами, регулирующими отношения, возникающие в связи с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предоставлением услуги.</w:t>
      </w:r>
    </w:p>
    <w:p w14:paraId="48509298" w14:textId="48054C19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B64">
        <w:rPr>
          <w:rFonts w:ascii="Times New Roman" w:hAnsi="Times New Roman" w:cs="Times New Roman"/>
          <w:sz w:val="24"/>
          <w:szCs w:val="24"/>
        </w:rPr>
        <w:t xml:space="preserve">2) </w:t>
      </w:r>
      <w:r w:rsidR="00663E7E">
        <w:rPr>
          <w:rFonts w:ascii="Times New Roman" w:hAnsi="Times New Roman" w:cs="Times New Roman"/>
          <w:sz w:val="24"/>
          <w:szCs w:val="24"/>
        </w:rPr>
        <w:t>п</w:t>
      </w:r>
      <w:r w:rsidRPr="002C0B64">
        <w:rPr>
          <w:rFonts w:ascii="Times New Roman" w:hAnsi="Times New Roman" w:cs="Times New Roman"/>
          <w:sz w:val="24"/>
          <w:szCs w:val="24"/>
        </w:rPr>
        <w:t>редставления документов и информации, которые в соответствии с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субъектов Российской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Федерации и муниципальными правовыми актами находятся в распоряжении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органов, предоставляющих муниципальную услугу,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 (или)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подведомственных государственным органам и органам местного самоуправления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муниципальных услуг, за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исключением документов, указанных в части 6 статьи 7 Федерального закона от</w:t>
      </w:r>
      <w:proofErr w:type="gramEnd"/>
      <w:r w:rsidRPr="002C0B64">
        <w:rPr>
          <w:rFonts w:ascii="Times New Roman" w:hAnsi="Times New Roman" w:cs="Times New Roman"/>
          <w:sz w:val="24"/>
          <w:szCs w:val="24"/>
        </w:rPr>
        <w:t xml:space="preserve"> 27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июля 2010 года № 210-ФЗ «Об организации предоставления государственных и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муниципальных услуг» (далее – Федеральный закон № 210-ФЗ).</w:t>
      </w:r>
    </w:p>
    <w:p w14:paraId="279BB85F" w14:textId="10F7C8CE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 xml:space="preserve">3) </w:t>
      </w:r>
      <w:r w:rsidR="00663E7E">
        <w:rPr>
          <w:rFonts w:ascii="Times New Roman" w:hAnsi="Times New Roman" w:cs="Times New Roman"/>
          <w:sz w:val="24"/>
          <w:szCs w:val="24"/>
        </w:rPr>
        <w:t>п</w:t>
      </w:r>
      <w:r w:rsidRPr="002C0B64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недостоверность которых не указывались при первоначальном отказе в приеме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услуги, либо в предоставлении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услуги, за исключением следующих случаев:</w:t>
      </w:r>
    </w:p>
    <w:p w14:paraId="6FA19C98" w14:textId="7837743F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предоставления услуги, после первоначальной подачи заявления о выдаче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эксплуатацию;</w:t>
      </w:r>
    </w:p>
    <w:p w14:paraId="0CB020CA" w14:textId="3B42E03E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наличие ошибок в заявлении о выдаче разрешения на ввод объекта в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эксплуатацию и документах, поданных заявителем после первоначального отказа в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 услуги, либо в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предоставлении услуги и не включенных в представленный ранее комплект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документов;</w:t>
      </w:r>
    </w:p>
    <w:p w14:paraId="65C63ECA" w14:textId="0B262E0C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услуги, либо в предоставлении услуги;</w:t>
      </w:r>
    </w:p>
    <w:p w14:paraId="1E235F54" w14:textId="45F7968D" w:rsidR="000E5B0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B64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или противоправного действия (бездействия) должностного лица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уполномоченного органа государственной власти, органа местного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самоуправления, организации, служащего, работника многофункционального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центра, работника организации, предусмотренной частью 1.1 статьи 16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Федерального закона № 210-ФЗ, при первоначальном отказе в приеме документов,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либо в предоставлении услуги, о чем в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письменном виде за подписью руководителя уполномоченного органа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государственной власти</w:t>
      </w:r>
      <w:proofErr w:type="gramEnd"/>
      <w:r w:rsidRPr="002C0B64">
        <w:rPr>
          <w:rFonts w:ascii="Times New Roman" w:hAnsi="Times New Roman" w:cs="Times New Roman"/>
          <w:sz w:val="24"/>
          <w:szCs w:val="24"/>
        </w:rPr>
        <w:t>, органа местного самоуправления, организации,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руководителя многофункционального центра при первоначальном отказе в приеме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услуги, либо руководителя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неудобства.</w:t>
      </w:r>
    </w:p>
    <w:p w14:paraId="4657819A" w14:textId="77777777" w:rsidR="00152AF7" w:rsidRPr="002C0B64" w:rsidRDefault="00152AF7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62339C" w14:textId="1F53B597" w:rsidR="00E87BAB" w:rsidRPr="00E87BAB" w:rsidRDefault="00E87BAB" w:rsidP="00E87BA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AB">
        <w:rPr>
          <w:rFonts w:ascii="Times New Roman" w:hAnsi="Times New Roman" w:cs="Times New Roman"/>
          <w:b/>
          <w:sz w:val="24"/>
          <w:szCs w:val="24"/>
        </w:rPr>
        <w:lastRenderedPageBreak/>
        <w:t>Глава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87BAB">
        <w:rPr>
          <w:rFonts w:ascii="Times New Roman" w:hAnsi="Times New Roman" w:cs="Times New Roman"/>
          <w:b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FF6395C" w14:textId="77777777" w:rsidR="00E87BAB" w:rsidRDefault="00E87BAB" w:rsidP="00152AF7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2DE52" w14:textId="09BA15C4" w:rsidR="000E5B0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2.33. Услуги, необходимые и обязательные для предоставления услуги,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отсутствуют.</w:t>
      </w:r>
    </w:p>
    <w:p w14:paraId="42E1BE2B" w14:textId="77777777" w:rsidR="00152AF7" w:rsidRPr="002C0B64" w:rsidRDefault="00152AF7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B679FD" w14:textId="288FCF39" w:rsidR="00E87BAB" w:rsidRDefault="00E87BAB" w:rsidP="00E87B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BAB">
        <w:rPr>
          <w:rFonts w:ascii="Times New Roman" w:hAnsi="Times New Roman" w:cs="Times New Roman"/>
          <w:b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87BAB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BAB">
        <w:rPr>
          <w:rFonts w:ascii="Times New Roman" w:hAnsi="Times New Roman" w:cs="Times New Roman"/>
          <w:b/>
          <w:sz w:val="24"/>
          <w:szCs w:val="24"/>
        </w:rPr>
        <w:t xml:space="preserve">ПОЛУЧЕНИИ РЕЗУЛЬТАТА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1D172963" w14:textId="42A3839E" w:rsidR="000E5B0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2.34. Максимальный срок ожидания в очереди при подаче запроса о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предоставлении услуги и при получении результата предоставления услуги в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уполномоченном органе местного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самоуправления или многофункциональном центре составляет не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более 15 минут.</w:t>
      </w:r>
    </w:p>
    <w:p w14:paraId="478C4087" w14:textId="77777777" w:rsidR="00152AF7" w:rsidRPr="002C0B64" w:rsidRDefault="00152AF7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150C3B" w14:textId="0F7F60F5" w:rsidR="00E87BAB" w:rsidRPr="00E87BAB" w:rsidRDefault="00E87BAB" w:rsidP="00E8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AB">
        <w:rPr>
          <w:rFonts w:ascii="Times New Roman" w:hAnsi="Times New Roman" w:cs="Times New Roman"/>
          <w:b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87BAB">
        <w:rPr>
          <w:rFonts w:ascii="Times New Roman" w:hAnsi="Times New Roman" w:cs="Times New Roman"/>
          <w:b/>
          <w:sz w:val="24"/>
          <w:szCs w:val="24"/>
        </w:rPr>
        <w:t>. ТРЕБОВАНИЯ К ПОМЕЩЕНИЯМ,</w:t>
      </w:r>
    </w:p>
    <w:p w14:paraId="7B82F6DE" w14:textId="77777777" w:rsidR="00E87BAB" w:rsidRPr="00E87BAB" w:rsidRDefault="00E87BAB" w:rsidP="00E8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A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E87BAB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E87BAB">
        <w:rPr>
          <w:rFonts w:ascii="Times New Roman" w:hAnsi="Times New Roman" w:cs="Times New Roman"/>
          <w:b/>
          <w:sz w:val="24"/>
          <w:szCs w:val="24"/>
        </w:rPr>
        <w:t xml:space="preserve"> ПРЕДОСТАВЛЯЕТСЯ МУНИЦИПАЛЬНАЯ УСЛУГА</w:t>
      </w:r>
    </w:p>
    <w:p w14:paraId="725B3AC9" w14:textId="77777777" w:rsidR="00E87BAB" w:rsidRDefault="00E87BAB" w:rsidP="00152AF7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A080C" w14:textId="4824A025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2.35. Местоположение административных зданий, в которых осуществляется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прием заявлений о выдаче разрешения на ввод объекта в эксплуатацию и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услуги, а также выдача результатов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предоставления услуги, должно обеспечивать удобство для граждан с точки зрения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пешеходной доступности от остановок общественного транспорта.</w:t>
      </w:r>
    </w:p>
    <w:p w14:paraId="6BA91EB9" w14:textId="3CA629F5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C0B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0B64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здания (строения), в котором размещено помещение приема и выдачи документов,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организовывается стоянка (парковка) для личного автомобильного транспорта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заявителей. За пользование стоянкой (парковкой) с заявителей плата не взимается.</w:t>
      </w:r>
    </w:p>
    <w:p w14:paraId="15F742B0" w14:textId="1F33170A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(парковке) выделяется не менее 10% мест (но не менее одного места) для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бесплатной парковки транспортных средств, управляемых инвалидами I, II групп,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а также инвалидами III группы в порядке, установленном Правительством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Российской Федерации, и транспортных средств, перевозящих таких инвалидов и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(или) детей-инвалидов.</w:t>
      </w:r>
    </w:p>
    <w:p w14:paraId="0FA394D8" w14:textId="62B1FBC7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передвигающихся на инвалидных колясках, вход в здание и помещения, в которых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предоставляется услуга, оборудуются пандусами, поручнями, тактильными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(контрастными) предупреждающими элементами, иными специальными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приспособлениями, позволяющими обеспечить беспрепятственный доступ и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передвижение инвалидов, в соответствии с законодательством Российской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Федерации о социальной защите инвалидов.</w:t>
      </w:r>
    </w:p>
    <w:p w14:paraId="57170EF9" w14:textId="4F97F48E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государственной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власти, органа местного самоуправления, организации должен быть оборудован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информационной табличкой (вывеской), содержащей информацию:</w:t>
      </w:r>
    </w:p>
    <w:p w14:paraId="2AA6574D" w14:textId="77777777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4A6FED94" w14:textId="77777777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42FA20FB" w14:textId="77777777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10D00B56" w14:textId="77777777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184FA707" w14:textId="77777777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7BAB7F15" w14:textId="3929198E" w:rsidR="000E5B04" w:rsidRPr="002C0B64" w:rsidRDefault="000E5B04" w:rsidP="008021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Помещения, в которых предоставляется</w:t>
      </w:r>
      <w:r w:rsidR="0080216A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</w:t>
      </w:r>
      <w:r w:rsidRPr="002C0B64">
        <w:rPr>
          <w:rFonts w:ascii="Times New Roman" w:hAnsi="Times New Roman" w:cs="Times New Roman"/>
          <w:sz w:val="24"/>
          <w:szCs w:val="24"/>
        </w:rPr>
        <w:t>санитарно-эпидемиологическим правилам и нормативам.</w:t>
      </w:r>
    </w:p>
    <w:p w14:paraId="7D374708" w14:textId="425FC6D0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услуга, оснащаются:</w:t>
      </w:r>
    </w:p>
    <w:p w14:paraId="4CACE83B" w14:textId="77777777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2055EFAF" w14:textId="77777777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1BD8D4A8" w14:textId="77777777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686300D4" w14:textId="77777777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7075AEC8" w14:textId="1F9DEF28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которых определяется исходя из фактической нагрузки и возможностей для их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размещения в помещении, а также информационными стендами.</w:t>
      </w:r>
    </w:p>
    <w:p w14:paraId="43559345" w14:textId="71CFFCD9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удобным для чтения шрифтом, без исправлений, с выделением наиболее важных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мест полужирным шрифтом.</w:t>
      </w:r>
    </w:p>
    <w:p w14:paraId="5822F0C1" w14:textId="5138EAB3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Места для заполнения заявлений о выдаче разрешения на ввод объекта в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эксплуатацию оборудуются стульями, столами (стойками), бланками заявлений о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выдаче разрешения на ввод объекта в эксплуатацию, письменными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принадлежностями.</w:t>
      </w:r>
    </w:p>
    <w:p w14:paraId="3B1DA49B" w14:textId="3C4C4F6D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2C0B64">
        <w:rPr>
          <w:rFonts w:ascii="Times New Roman" w:hAnsi="Times New Roman" w:cs="Times New Roman"/>
          <w:sz w:val="24"/>
          <w:szCs w:val="24"/>
        </w:rPr>
        <w:t>(вывесками) с указанием:</w:t>
      </w:r>
    </w:p>
    <w:p w14:paraId="7B40AA8B" w14:textId="77777777" w:rsidR="000E5B04" w:rsidRPr="002C0B6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B6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52E3DD5C" w14:textId="0E106941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14:paraId="0AAFFAA7" w14:textId="77777777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0C84AD3F" w14:textId="2F9A5846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быть оборудовано персональным компьютером с возможностью доступа к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необходимым информационным базам данных, печатающим устройством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(принтером) и копирующим устройством.</w:t>
      </w:r>
    </w:p>
    <w:p w14:paraId="2C88ED24" w14:textId="49F6090E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табличку с указанием фамилии, имени, отчества (последнее - при наличии) и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должности.</w:t>
      </w:r>
    </w:p>
    <w:p w14:paraId="1BFE3BBF" w14:textId="77777777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При предоставлении услуги инвалидам обеспечиваются:</w:t>
      </w:r>
    </w:p>
    <w:p w14:paraId="4F598C7F" w14:textId="13F22111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котором предоставляется услуга;</w:t>
      </w:r>
    </w:p>
    <w:p w14:paraId="7826508D" w14:textId="653DCA89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расположены здания и помещения, в которых предоставляется услуга, а также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входа в такие объекты и выхода из них, посадки в транспортное средство и высадки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из него, в том числе с использование кресла-коляски;</w:t>
      </w:r>
    </w:p>
    <w:p w14:paraId="53521997" w14:textId="3DE2773D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и самостоятельного передвижения;</w:t>
      </w:r>
    </w:p>
    <w:p w14:paraId="7536A56E" w14:textId="3FAAEE70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необходимых для обеспечения беспрепятственного доступа инвалидов зданиям и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помещениям, в которых предоставляется услуга, и к услуге с учетом ограничений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их жизнедеятельности;</w:t>
      </w:r>
    </w:p>
    <w:p w14:paraId="54749926" w14:textId="3D306551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информации, а также надписей, знаков и иной текстовой и графической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информации знаками, выполненными рельефно-точечным шрифтом Брайля;</w:t>
      </w:r>
    </w:p>
    <w:p w14:paraId="18242298" w14:textId="77777777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152AF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52A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AF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52AF7">
        <w:rPr>
          <w:rFonts w:ascii="Times New Roman" w:hAnsi="Times New Roman" w:cs="Times New Roman"/>
          <w:sz w:val="24"/>
          <w:szCs w:val="24"/>
        </w:rPr>
        <w:t>;</w:t>
      </w:r>
    </w:p>
    <w:p w14:paraId="0221EC19" w14:textId="35A420DD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специальное обучение, на объекты (здания, помещения), в которых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предоставляются услуги;</w:t>
      </w:r>
    </w:p>
    <w:p w14:paraId="2E502554" w14:textId="11E43317" w:rsidR="000E5B04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ими государственных и муниципальных услуг наравне с другими лицами.</w:t>
      </w:r>
    </w:p>
    <w:p w14:paraId="7A88B9B7" w14:textId="77777777" w:rsidR="00152AF7" w:rsidRPr="00152AF7" w:rsidRDefault="00152AF7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2AA8BC" w14:textId="24DF774F" w:rsidR="00E87BAB" w:rsidRPr="00E87BAB" w:rsidRDefault="00E87BAB" w:rsidP="00152AF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BA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87BAB">
        <w:rPr>
          <w:rFonts w:ascii="Times New Roman" w:hAnsi="Times New Roman" w:cs="Times New Roman"/>
          <w:b/>
          <w:sz w:val="24"/>
          <w:szCs w:val="24"/>
        </w:rPr>
        <w:t>. ПОКАЗАТЕЛИ ДОСТУПНОСТИИ И КАЧЕСТВА МУНИЦИПАЛЬНОЙ УСЛУГИ</w:t>
      </w:r>
    </w:p>
    <w:p w14:paraId="6497F542" w14:textId="77777777" w:rsidR="00E87BAB" w:rsidRDefault="00E87BAB" w:rsidP="00152AF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22FDB" w14:textId="7574C259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2.36. Основными показателями доступности предоставления услуги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являются:</w:t>
      </w:r>
    </w:p>
    <w:p w14:paraId="630E3E4D" w14:textId="1FFEC9A3" w:rsidR="000E5B04" w:rsidRPr="00152AF7" w:rsidRDefault="000E5B04" w:rsidP="00E87B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lastRenderedPageBreak/>
        <w:t>наличие полной и понятной информации о порядке, сроках и ходе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предоставления услуги в информационно-телекоммуникационных сетях общего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пользования (в том числе в сети «Интернет»), средствах массовой информации;</w:t>
      </w:r>
    </w:p>
    <w:p w14:paraId="20608333" w14:textId="2B562328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 услуги с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помощью Единого портала, регионального портала;</w:t>
      </w:r>
    </w:p>
    <w:p w14:paraId="612F7D53" w14:textId="739F592E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услуги, в том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числе с использованием информационно-коммуникационных технологий.</w:t>
      </w:r>
    </w:p>
    <w:p w14:paraId="75E7CA11" w14:textId="77777777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2.37. Основными показателями качества предоставления услуги являются:</w:t>
      </w:r>
    </w:p>
    <w:p w14:paraId="261F02C8" w14:textId="363698A9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своевременность предоставления услуги в соответствии со стандартом ее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предоставления, установленным настоящим Административным регламентом;</w:t>
      </w:r>
    </w:p>
    <w:p w14:paraId="20519380" w14:textId="66284977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должностными лицами, участвующими в предоставлении услуги;</w:t>
      </w:r>
    </w:p>
    <w:p w14:paraId="7910C15C" w14:textId="6DF1C57E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некорректное (невнимательное) отношение к заявителям;</w:t>
      </w:r>
    </w:p>
    <w:p w14:paraId="56078027" w14:textId="7BE7E45B" w:rsidR="000E5B04" w:rsidRPr="00152AF7" w:rsidRDefault="000E5B04" w:rsidP="00152A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</w:t>
      </w:r>
      <w:r w:rsidR="00152AF7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услуги;</w:t>
      </w:r>
    </w:p>
    <w:p w14:paraId="56000CF3" w14:textId="36558217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уполномоченного органа государственной власти, органа местного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самоуправления, организации, его должностных лиц, принимаемых (совершенных)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 xml:space="preserve">при предоставлении услуги, по </w:t>
      </w:r>
      <w:proofErr w:type="gramStart"/>
      <w:r w:rsidRPr="00152AF7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152AF7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об удовлетворении (частичном удовлетворении) требований заявителей.</w:t>
      </w:r>
    </w:p>
    <w:p w14:paraId="1FC7677B" w14:textId="77777777" w:rsidR="00D43B86" w:rsidRDefault="00D43B86" w:rsidP="00152A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5D9672" w14:textId="74463160" w:rsidR="00E87BAB" w:rsidRPr="00E87BAB" w:rsidRDefault="00E87BAB" w:rsidP="00E8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AB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E87BAB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14:paraId="2461842F" w14:textId="77777777" w:rsidR="00E87BAB" w:rsidRPr="00E87BAB" w:rsidRDefault="00E87BAB" w:rsidP="00E8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8C0B6" w14:textId="3AD048AE" w:rsidR="00E87BAB" w:rsidRPr="00E87BAB" w:rsidRDefault="007F35E4" w:rsidP="00E87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43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Глава 21. </w:t>
      </w:r>
      <w:r w:rsidR="00E87BAB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14:paraId="6CA5E473" w14:textId="77777777" w:rsidR="00E87BAB" w:rsidRDefault="00E87BAB" w:rsidP="00E87BAB">
      <w:pPr>
        <w:pStyle w:val="ConsPlusNormal0"/>
        <w:ind w:left="709"/>
        <w:jc w:val="both"/>
      </w:pPr>
    </w:p>
    <w:p w14:paraId="641D39B8" w14:textId="4E891C44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3.1. Предоставление услуги включает в себя следующие административные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процедуры:</w:t>
      </w:r>
    </w:p>
    <w:p w14:paraId="32125823" w14:textId="28F85A02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прием, проверка документов и регистрация заявления о выдаче разрешения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на ввод объекта в эксплуатацию;</w:t>
      </w:r>
    </w:p>
    <w:p w14:paraId="564EE136" w14:textId="1D65CC3E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получение сведений посредством межведомственного информационного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взаимодействия, в том числе с использованием федеральной государственной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информационной системы «Единая система межведомственного электронного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взаимодействия» (далее – СМЭВ);</w:t>
      </w:r>
    </w:p>
    <w:p w14:paraId="2B22BBCC" w14:textId="77777777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14:paraId="6E8B3927" w14:textId="77777777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принятие решения;</w:t>
      </w:r>
    </w:p>
    <w:p w14:paraId="6E1C8846" w14:textId="77777777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выдача результата.</w:t>
      </w:r>
    </w:p>
    <w:p w14:paraId="68CE6ED8" w14:textId="5347D507" w:rsidR="000E5B04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10 к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14:paraId="05C45EEA" w14:textId="77777777" w:rsidR="00D43B86" w:rsidRPr="00152AF7" w:rsidRDefault="00D43B86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D67CB0" w14:textId="3420D969" w:rsidR="007F35E4" w:rsidRDefault="007F35E4" w:rsidP="00D43B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22. ПЕРЕЧЕНЬ АДМИНИСТРАТИВНЫХ ПРОЦЕДУР (ДЕЙСТВИЙ) ПРИ ПРЕДОСТАВЛЕНИИ МУНИЦИПАЛЬНОЙ УСЛУГИ В ЭЛЕКТРОННОЙ ФОРМЕ</w:t>
      </w:r>
    </w:p>
    <w:p w14:paraId="6B415A59" w14:textId="77777777" w:rsidR="007F35E4" w:rsidRDefault="007F35E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59164B" w14:textId="3CD32D92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3.2. При предоставлении услуги в электронной форме заявителю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обеспечиваются:</w:t>
      </w:r>
    </w:p>
    <w:p w14:paraId="6BB92B7D" w14:textId="77777777" w:rsidR="000E5B04" w:rsidRPr="00152AF7" w:rsidRDefault="000E5B04" w:rsidP="00152A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услуги;</w:t>
      </w:r>
    </w:p>
    <w:p w14:paraId="045F0689" w14:textId="5B5B5150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формирование заявления о выдаче разрешения на ввод объекта в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эксплуатацию;</w:t>
      </w:r>
    </w:p>
    <w:p w14:paraId="56533D18" w14:textId="6BD554D6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местного самоуправления заявления о выдаче разрешения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на ввод объекта в эксплуатацию и иных документов, необходимых для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предоставления услуги;</w:t>
      </w:r>
    </w:p>
    <w:p w14:paraId="525BACDE" w14:textId="77777777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14:paraId="7F8C9C1B" w14:textId="7D125A69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lastRenderedPageBreak/>
        <w:t>получение сведений о ходе рассмотрения заявления о выдаче разрешения на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ввод объекта в эксплуатацию;</w:t>
      </w:r>
    </w:p>
    <w:p w14:paraId="504DA581" w14:textId="77777777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14:paraId="65760A63" w14:textId="6235A8D1" w:rsidR="000E5B04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F7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уполномоченного органа государственной власти, органа местного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самоуправления, организации либо действия (бездействие) должностных лиц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уполномоченного органа государственной власти, органа местного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самоуправления, организации либо государственного (муниципального)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служащего.</w:t>
      </w:r>
      <w:proofErr w:type="gramEnd"/>
    </w:p>
    <w:p w14:paraId="3F9A3A49" w14:textId="77777777" w:rsidR="00D43B86" w:rsidRPr="00152AF7" w:rsidRDefault="00D43B86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8065CB" w14:textId="15F291CA" w:rsidR="007F35E4" w:rsidRDefault="007F35E4" w:rsidP="00D43B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22A09"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АДМИНИСТРАТИВНЫХ ПРОЦЕДУР (ДЕЙСТВИЙ) В ЭЛЕКТРОННОЙ ФОРМЕ</w:t>
      </w:r>
    </w:p>
    <w:p w14:paraId="1E1E30D6" w14:textId="77777777" w:rsidR="007F35E4" w:rsidRDefault="007F35E4" w:rsidP="00D43B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BBC8D" w14:textId="13359ED2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3.3. Формирование заявления о выдаче разрешения на ввод объекта в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эксплуатацию.</w:t>
      </w:r>
    </w:p>
    <w:p w14:paraId="2FDE4067" w14:textId="31548E93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Формирование заявления о выдаче разрешения на ввод объекта в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эксплуатацию осуществляется посредством заполнения электронной формы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заявления о выдаче разрешения на ввод объекта в эксплуатацию на Едином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портале, региональном портале без необходимости дополнительной подачи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заявления о выдаче разрешения на ввод объекта в эксплуатацию в какой-либо иной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форме.</w:t>
      </w:r>
    </w:p>
    <w:p w14:paraId="1501709D" w14:textId="0447034A" w:rsidR="000E5B04" w:rsidRPr="00152AF7" w:rsidRDefault="000E5B04" w:rsidP="007F35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 выдаче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осуществляется после заполнения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заявителем каждого из полей электронной формы заявления о выдаче разрешения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на ввод объекта в эксплуатацию. При выявлении некорректно заполненного поля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электронной формы заявления о выдаче разрешения на ввод объекта в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эксплуатацию заявитель уведомляется о характере выявленной ошибки и порядке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ее устранения посредством информационного сообщения непосредственно в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электронной форме заявления о выдаче разрешения на ввод объекта в</w:t>
      </w:r>
      <w:r w:rsidR="007F35E4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эксплуатацию.</w:t>
      </w:r>
    </w:p>
    <w:p w14:paraId="7349EDF4" w14:textId="77777777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14:paraId="07D10B7F" w14:textId="3F1BCB0A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заявления о выдаче разрешения на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ввод объекта в эксплуатацию и иных документов, указанных в подпунктах "б</w:t>
      </w:r>
      <w:proofErr w:type="gramStart"/>
      <w:r w:rsidRPr="00152AF7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152AF7">
        <w:rPr>
          <w:rFonts w:ascii="Times New Roman" w:hAnsi="Times New Roman" w:cs="Times New Roman"/>
          <w:sz w:val="24"/>
          <w:szCs w:val="24"/>
        </w:rPr>
        <w:t>"д"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пункта 2.8, пункте 2.9 настоящего Административного регламента, необходимых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для предоставления услуги;</w:t>
      </w:r>
    </w:p>
    <w:p w14:paraId="57AB3658" w14:textId="1739CBC3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заявления о выдаче разрешения на ввод объекта в эксплуатацию;</w:t>
      </w:r>
    </w:p>
    <w:p w14:paraId="102C43AE" w14:textId="756E5348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о выдаче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значений в любой момент по желанию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пользователя, в том числе при возникновении ошибок ввода и возврате для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повторного ввода значений в электронную форму заявления о выдаче разрешения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на ввод объекта в эксплуатацию;</w:t>
      </w:r>
    </w:p>
    <w:p w14:paraId="57C48C7D" w14:textId="67407658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о выдаче разрешения на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ввод объекта в эксплуатацию до начала ввода сведений заявителем с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использованием сведений, размещенных в ЕСИА, и сведений, опубликованных на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Едином портале, региональном портале, в части, касающейся сведений,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отсутствующих в ЕСИА;</w:t>
      </w:r>
    </w:p>
    <w:p w14:paraId="6520B127" w14:textId="0C437AB9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формы заявления о выдаче разрешения на ввод объекта в эксплуатацию без потери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ранее введенной информации;</w:t>
      </w:r>
    </w:p>
    <w:p w14:paraId="6A812531" w14:textId="3689F8E5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е) возможность доступа заявителя на Едином портале, региональном портале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к ранее поданным им заявлениям о выдаче разрешения на ввод объекта в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эксплуатацию в течение не менее одного года, а также частично сформированных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заявлений о выдаче разрешения на ввод объекта в эксплуатаци</w:t>
      </w:r>
      <w:proofErr w:type="gramStart"/>
      <w:r w:rsidRPr="00152AF7">
        <w:rPr>
          <w:rFonts w:ascii="Times New Roman" w:hAnsi="Times New Roman" w:cs="Times New Roman"/>
          <w:sz w:val="24"/>
          <w:szCs w:val="24"/>
        </w:rPr>
        <w:t>ю–</w:t>
      </w:r>
      <w:proofErr w:type="gramEnd"/>
      <w:r w:rsidRPr="00152AF7">
        <w:rPr>
          <w:rFonts w:ascii="Times New Roman" w:hAnsi="Times New Roman" w:cs="Times New Roman"/>
          <w:sz w:val="24"/>
          <w:szCs w:val="24"/>
        </w:rPr>
        <w:t xml:space="preserve"> в течение не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менее 3 месяцев.</w:t>
      </w:r>
    </w:p>
    <w:p w14:paraId="7DFC7907" w14:textId="236EB6E9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о выдаче разрешения на ввод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объекта в эксплуатацию и иные документы, необходимые для предоставления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 xml:space="preserve">услуги, направляются </w:t>
      </w:r>
      <w:r w:rsidRPr="00152AF7">
        <w:rPr>
          <w:rFonts w:ascii="Times New Roman" w:hAnsi="Times New Roman" w:cs="Times New Roman"/>
          <w:sz w:val="24"/>
          <w:szCs w:val="24"/>
        </w:rPr>
        <w:lastRenderedPageBreak/>
        <w:t>в уполномоченный орган государственной власти, орган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местного самоуправления, организацию посредством Единого портала,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регионального портала.</w:t>
      </w:r>
    </w:p>
    <w:p w14:paraId="0BC33E66" w14:textId="35145C5B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3.4. Уполномоченный орган местного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самоуправления обеспечивает в срок не позднее одного рабочего дня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F7">
        <w:rPr>
          <w:rFonts w:ascii="Times New Roman" w:hAnsi="Times New Roman" w:cs="Times New Roman"/>
          <w:sz w:val="24"/>
          <w:szCs w:val="24"/>
        </w:rPr>
        <w:t>с момента подачи заявления о выдаче разрешения на ввод объекта в эксплуатацию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на Едином портале</w:t>
      </w:r>
      <w:proofErr w:type="gramEnd"/>
      <w:r w:rsidRPr="00152AF7">
        <w:rPr>
          <w:rFonts w:ascii="Times New Roman" w:hAnsi="Times New Roman" w:cs="Times New Roman"/>
          <w:sz w:val="24"/>
          <w:szCs w:val="24"/>
        </w:rPr>
        <w:t>, региональном портале, а в случае его поступления в выходной,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нерабочий праздничный день, – в следующий за ним первый рабочий день:</w:t>
      </w:r>
    </w:p>
    <w:p w14:paraId="764139D5" w14:textId="5215D3F2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услуги, и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направление заявителю электронного сообщения о поступлении заявления о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выдаче разрешения на ввод объекта в эксплуатацию;</w:t>
      </w:r>
    </w:p>
    <w:p w14:paraId="308C30AB" w14:textId="2CAD4864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б) регистрацию заявления о выдаче разрешения на ввод объекта в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эксплуатацию и направление заявителю уведомления о регистрации заявления о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выдаче разрешения на ввод объекта в эксплуатацию либо об отказе в приеме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услуги.</w:t>
      </w:r>
    </w:p>
    <w:p w14:paraId="75D801F6" w14:textId="7D0AD232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152AF7">
        <w:rPr>
          <w:rFonts w:ascii="Times New Roman" w:hAnsi="Times New Roman" w:cs="Times New Roman"/>
          <w:sz w:val="24"/>
          <w:szCs w:val="24"/>
        </w:rPr>
        <w:t>Электронное заявление о выдаче разрешения на ввод объекта в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эксплуатацию становится доступным для должностного лица уполномоченного</w:t>
      </w:r>
      <w:r w:rsidR="00D81C40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органа местного самоуправления,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ответственного за прием и регистрацию заявления о выдаче разрешения на ввод</w:t>
      </w:r>
      <w:r w:rsidR="00D43B86">
        <w:rPr>
          <w:rFonts w:ascii="Times New Roman" w:hAnsi="Times New Roman" w:cs="Times New Roman"/>
          <w:sz w:val="24"/>
          <w:szCs w:val="24"/>
        </w:rPr>
        <w:t xml:space="preserve">  </w:t>
      </w:r>
      <w:r w:rsidRPr="00152AF7">
        <w:rPr>
          <w:rFonts w:ascii="Times New Roman" w:hAnsi="Times New Roman" w:cs="Times New Roman"/>
          <w:sz w:val="24"/>
          <w:szCs w:val="24"/>
        </w:rPr>
        <w:t>объекта в эксплуатацию (далее – ответственное должностное лицо), в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системе, используемой уполномоченным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органом государственной власти, органом местного самоуправления, организацией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для предоставления услуги (далее – ГИС).</w:t>
      </w:r>
      <w:proofErr w:type="gramEnd"/>
    </w:p>
    <w:p w14:paraId="7AD02B81" w14:textId="77777777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14:paraId="4DFB2B59" w14:textId="42B5BF31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 о выдаче разрешения на ввод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объекта в эксплуатацию поступивших посредством Единого портала,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регионального портала, с периодом не реже 2 раз в день;</w:t>
      </w:r>
    </w:p>
    <w:p w14:paraId="14AA9CA9" w14:textId="01126245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рассматривает поступившие заявления о выдаче разрешения на ввод объекта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в эксплуатацию и приложенные к ним документы;</w:t>
      </w:r>
    </w:p>
    <w:p w14:paraId="2FF1A776" w14:textId="66D92DC0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215A10BE" w14:textId="5633E9FE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3.6. Заявителю в качестве результата предоставления услуги обеспечивается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возможность получения документа:</w:t>
      </w:r>
    </w:p>
    <w:p w14:paraId="0109080A" w14:textId="4629EFA3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уполномоченного должностного лица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уполномоченного органа государственной власти, органа местного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самоуправления, организации, направленного заявителю в личный кабинет на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Едином портале, региональном портале;</w:t>
      </w:r>
    </w:p>
    <w:p w14:paraId="268A8E8D" w14:textId="2B9BAD0C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документа, который заявитель получает при личном обращении в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многофункциональном центре.</w:t>
      </w:r>
    </w:p>
    <w:p w14:paraId="4EDBB890" w14:textId="7D0C7D05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о выдаче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и о результате предоставления услуги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производится в личном кабинете на Едином портале, региональном портале, при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условии авторизации. Заявитель имеет возможность просматривать статус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электронного заявления о выдаче разрешения на ввод объекта в эксплуатацию, а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также информацию о дальнейших действиях в личном кабинете по собственной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инициативе, в любое время.</w:t>
      </w:r>
    </w:p>
    <w:p w14:paraId="5E444626" w14:textId="77777777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14:paraId="37210DDC" w14:textId="5AA4628D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F7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о выдаче разрешения на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ввод объекта в эксплуатацию и иных документов, необходимых для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предоставления услуги, содержащее сведения о факте приема заявления о выдаче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и документов, необходимых для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предоставления услуги, и начале процедуры предоставления услуги, а также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сведения о дате и времени окончания предоставления услуги либо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мотивированный отказ</w:t>
      </w:r>
      <w:proofErr w:type="gramEnd"/>
      <w:r w:rsidRPr="00152AF7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услуги;</w:t>
      </w:r>
    </w:p>
    <w:p w14:paraId="1D6BD18B" w14:textId="3DC96115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lastRenderedPageBreak/>
        <w:t>б) уведомление о результатах рассмотрения документов, необходимых для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предоставления услуги, содержащее сведения о принятии положительного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решения о предоставлении услуги и возможности получить результат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предоставления услуги либо мотивированный отказ в предоставлении услуги.</w:t>
      </w:r>
    </w:p>
    <w:p w14:paraId="4C52805C" w14:textId="77777777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</w:p>
    <w:p w14:paraId="0926BEE1" w14:textId="583032C0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F7">
        <w:rPr>
          <w:rFonts w:ascii="Times New Roman" w:hAnsi="Times New Roman" w:cs="Times New Roman"/>
          <w:sz w:val="24"/>
          <w:szCs w:val="24"/>
        </w:rPr>
        <w:t>Оценка качества предоставления услуги осуществляется в соответствии с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Правилами оценки гражданами эффективности деятельности руководителей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территориальных органов федеральных органов исполнительной власти (их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структурных подразделений) с учетом качества предоставления ими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государственных услуг, а также применения результатов указанной оценки как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основания для принятия решений о досрочном прекращении исполнения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соответствующими руководителями своих должностных обязанностей,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Российской Федерации от 12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декабря 2012 года</w:t>
      </w:r>
      <w:proofErr w:type="gramEnd"/>
      <w:r w:rsidRPr="00152AF7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152AF7">
        <w:rPr>
          <w:rFonts w:ascii="Times New Roman" w:hAnsi="Times New Roman" w:cs="Times New Roman"/>
          <w:sz w:val="24"/>
          <w:szCs w:val="24"/>
        </w:rPr>
        <w:t>1284 «Об оценке гражданами эффективности деятельности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руководителей территориальных органов федеральных органов исполнительной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власти (их структурных подразделений) и территориальных органов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государственных внебюджетных фондов (их региональных отделений) с учетом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качества предоставления государственных услуг, руководителей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государственных и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муниципальных услуг с учетом качества организации предоставления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а также о применении результатов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указанной оценки как основания для принятия решений</w:t>
      </w:r>
      <w:proofErr w:type="gramEnd"/>
      <w:r w:rsidRPr="00152AF7">
        <w:rPr>
          <w:rFonts w:ascii="Times New Roman" w:hAnsi="Times New Roman" w:cs="Times New Roman"/>
          <w:sz w:val="24"/>
          <w:szCs w:val="24"/>
        </w:rPr>
        <w:t xml:space="preserve"> о досрочном прекращении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исполнения соответствующими руководителями своих должностных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обязанностей».</w:t>
      </w:r>
    </w:p>
    <w:p w14:paraId="1EE20AA7" w14:textId="59690836" w:rsidR="000E5B04" w:rsidRPr="00152AF7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152AF7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решения, действия или бездействие уполномоченного органа государственной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власти, органа местного самоуправления, организации, должностного лица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уполномоченного органа государственной власти, органа местного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самоуправления, организации либо муниципального служащего в соответствии со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статьей 11.2 Федерального закона № 210-ФЗ и в порядке, установленном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№ 1198 «О федеральной государственной информационной системе,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обеспечивающей процесс</w:t>
      </w:r>
      <w:proofErr w:type="gramEnd"/>
      <w:r w:rsidRPr="00152AF7">
        <w:rPr>
          <w:rFonts w:ascii="Times New Roman" w:hAnsi="Times New Roman" w:cs="Times New Roman"/>
          <w:sz w:val="24"/>
          <w:szCs w:val="24"/>
        </w:rPr>
        <w:t xml:space="preserve"> досудебного, (внесудебного) обжалования решений и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предоставлении государственных и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152AF7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14:paraId="43A891A2" w14:textId="77777777" w:rsidR="00D43B86" w:rsidRDefault="00D43B86" w:rsidP="00152A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CEAA1B" w14:textId="77777777" w:rsidR="00F22A09" w:rsidRDefault="00F22A09" w:rsidP="00D43B8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5B34D" w14:textId="776CB34A" w:rsidR="00F22A09" w:rsidRPr="00F22A09" w:rsidRDefault="00F22A09" w:rsidP="00F22A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A09">
        <w:rPr>
          <w:rFonts w:ascii="Times New Roman" w:hAnsi="Times New Roman" w:cs="Times New Roman"/>
          <w:b/>
          <w:sz w:val="24"/>
          <w:szCs w:val="24"/>
        </w:rPr>
        <w:t xml:space="preserve">Раздел IV. ФОРМЫ </w:t>
      </w:r>
      <w:proofErr w:type="gramStart"/>
      <w:r w:rsidRPr="00F22A0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22A09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14:paraId="488C72D4" w14:textId="77777777" w:rsidR="00F22A09" w:rsidRPr="00F22A09" w:rsidRDefault="00F22A09" w:rsidP="00F22A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E1165" w14:textId="5B9BE943" w:rsidR="00F22A09" w:rsidRPr="00F22A09" w:rsidRDefault="00F22A09" w:rsidP="00F22A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13"/>
      <w:bookmarkEnd w:id="3"/>
      <w:r w:rsidRPr="00F22A09">
        <w:rPr>
          <w:rFonts w:ascii="Times New Roman" w:hAnsi="Times New Roman" w:cs="Times New Roman"/>
          <w:b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22A09">
        <w:rPr>
          <w:rFonts w:ascii="Times New Roman" w:hAnsi="Times New Roman" w:cs="Times New Roman"/>
          <w:b/>
          <w:sz w:val="24"/>
          <w:szCs w:val="24"/>
        </w:rPr>
        <w:t xml:space="preserve">. ПОРЯДОК ОСУЩЕСТВЛЕНИЯ ТЕКУЩЕГО </w:t>
      </w:r>
      <w:proofErr w:type="gramStart"/>
      <w:r w:rsidRPr="00F22A0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22A09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42AEB99" w14:textId="77777777" w:rsidR="00A67B74" w:rsidRDefault="00A67B7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C2D960" w14:textId="13D06995" w:rsidR="000E5B04" w:rsidRPr="00D43B86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F7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52A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2AF7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Административного регламента, иных нормативных правовых актов,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 услуги,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осуществляется на постоянной основе должностными лицами уполномоченного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органа государственной власти, органа местного самоуправления, организации,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уполномоченными на осуществление контроля за предоставлением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1230E89A" w14:textId="2CC69EBF" w:rsidR="000E5B04" w:rsidRPr="00D43B86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устная и письменная информация специалистов и должностных лиц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уполномоченного органа государственной власти, органа местного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самоуправления, организации.</w:t>
      </w:r>
    </w:p>
    <w:p w14:paraId="79581A35" w14:textId="77777777" w:rsidR="000E5B04" w:rsidRPr="00D43B86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lastRenderedPageBreak/>
        <w:t>Текущий контроль осуществляется путем проведения проверок:</w:t>
      </w:r>
    </w:p>
    <w:p w14:paraId="43F26149" w14:textId="77777777" w:rsidR="000E5B04" w:rsidRPr="00D43B86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услуги;</w:t>
      </w:r>
    </w:p>
    <w:p w14:paraId="448AF513" w14:textId="77777777" w:rsidR="000E5B04" w:rsidRPr="00D43B86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06BBCEED" w14:textId="61371F39" w:rsidR="000E5B04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граждан, содержащие жалобы на решения, действия (бездействие) должностных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лиц.</w:t>
      </w:r>
    </w:p>
    <w:p w14:paraId="1AB5C78B" w14:textId="77777777" w:rsidR="00D43B86" w:rsidRPr="00D43B86" w:rsidRDefault="00D43B86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C3D09C" w14:textId="3B155411" w:rsidR="00F22A09" w:rsidRDefault="00F22A09" w:rsidP="00F22A09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25.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14:paraId="7815099F" w14:textId="77777777" w:rsidR="00F22A09" w:rsidRDefault="00F22A09" w:rsidP="00D43B86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67CCF" w14:textId="6AD2A68E" w:rsidR="000E5B04" w:rsidRPr="00D43B86" w:rsidRDefault="000E5B04" w:rsidP="00D43B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43B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B8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услуги включает в себя</w:t>
      </w:r>
      <w:r w:rsidR="00D43B8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проведение плановых и внеплановых проверок.</w:t>
      </w:r>
    </w:p>
    <w:p w14:paraId="68F0C0D2" w14:textId="3233133D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уполномоченного органа государственной власти, органа местного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самоуправления, организации, утверждаемых руководителем уполномоченного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органа государственной власти, органа местного самоуправления, организации.</w:t>
      </w:r>
    </w:p>
    <w:p w14:paraId="7722309F" w14:textId="77777777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При плановой проверке полноты и качества предоставления услуги контролю</w:t>
      </w:r>
    </w:p>
    <w:p w14:paraId="75B03906" w14:textId="77777777" w:rsidR="000E5B04" w:rsidRPr="00D43B86" w:rsidRDefault="000E5B04" w:rsidP="00D43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подлежат:</w:t>
      </w:r>
    </w:p>
    <w:p w14:paraId="04887F5D" w14:textId="77777777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соблюдение сроков предоставления услуги;</w:t>
      </w:r>
    </w:p>
    <w:p w14:paraId="038AC0B8" w14:textId="77777777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CCC1291" w14:textId="7F0D8321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предоставлении услуги.</w:t>
      </w:r>
    </w:p>
    <w:p w14:paraId="6BF143FA" w14:textId="77777777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35E7956F" w14:textId="45736054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получение от органов местного самоуправления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информации о предполагаемых или выявленных нарушениях нормативных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правовых актов Российской Федерации, нормативных правовых актов и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 xml:space="preserve">нормативных правовых актов органов </w:t>
      </w:r>
      <w:r w:rsidR="00A67B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7B74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A67B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43B86">
        <w:rPr>
          <w:rFonts w:ascii="Times New Roman" w:hAnsi="Times New Roman" w:cs="Times New Roman"/>
          <w:sz w:val="24"/>
          <w:szCs w:val="24"/>
        </w:rPr>
        <w:t>;</w:t>
      </w:r>
    </w:p>
    <w:p w14:paraId="4962A452" w14:textId="7394E49A" w:rsidR="000E5B04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числе на качество предоставления услуги.</w:t>
      </w:r>
    </w:p>
    <w:p w14:paraId="3212CDA0" w14:textId="77777777" w:rsidR="003F4B25" w:rsidRDefault="003F4B25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D2C172" w14:textId="2F3358AE" w:rsidR="00F22A09" w:rsidRPr="00F22A09" w:rsidRDefault="00F22A09" w:rsidP="00F22A0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2A09">
        <w:rPr>
          <w:rFonts w:ascii="Times New Roman" w:hAnsi="Times New Roman" w:cs="Times New Roman"/>
          <w:b/>
          <w:sz w:val="24"/>
          <w:szCs w:val="24"/>
        </w:rPr>
        <w:t>Глава 2</w:t>
      </w:r>
      <w:r w:rsidR="00C47B07">
        <w:rPr>
          <w:rFonts w:ascii="Times New Roman" w:hAnsi="Times New Roman" w:cs="Times New Roman"/>
          <w:b/>
          <w:sz w:val="24"/>
          <w:szCs w:val="24"/>
        </w:rPr>
        <w:t>6</w:t>
      </w:r>
      <w:r w:rsidRPr="00F22A09">
        <w:rPr>
          <w:rFonts w:ascii="Times New Roman" w:hAnsi="Times New Roman" w:cs="Times New Roman"/>
          <w:b/>
          <w:sz w:val="24"/>
          <w:szCs w:val="24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1968CE9B" w14:textId="2675CCE6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 xml:space="preserve">положений настоящего Административного регламента и нормативных правовых актов </w:t>
      </w:r>
      <w:r w:rsidR="00C47B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47B0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C47B0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43B86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Федерации.</w:t>
      </w:r>
    </w:p>
    <w:p w14:paraId="27EB307B" w14:textId="24329B0A" w:rsidR="000E5B04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своевременность принятия решения о предоставлении (об отказе в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предоставлении) услуги закрепляется в их должностных регламентах в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соответствии с требованиями законодательства.</w:t>
      </w:r>
    </w:p>
    <w:p w14:paraId="44729896" w14:textId="77777777" w:rsidR="003F4B25" w:rsidRPr="00D43B86" w:rsidRDefault="003F4B25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A5857F" w14:textId="77777777" w:rsidR="00C47B07" w:rsidRDefault="00C47B07" w:rsidP="00C47B07">
      <w:pPr>
        <w:pStyle w:val="ConsPlusNormal0"/>
        <w:ind w:left="709"/>
        <w:jc w:val="center"/>
        <w:outlineLvl w:val="2"/>
      </w:pPr>
    </w:p>
    <w:p w14:paraId="46FF5C56" w14:textId="449E680F" w:rsidR="00C47B07" w:rsidRPr="00C47B07" w:rsidRDefault="00C47B07" w:rsidP="00C47B0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7B07">
        <w:rPr>
          <w:rFonts w:ascii="Times New Roman" w:hAnsi="Times New Roman" w:cs="Times New Roman"/>
          <w:b/>
          <w:sz w:val="24"/>
          <w:szCs w:val="24"/>
        </w:rPr>
        <w:t xml:space="preserve">Глава 27. ТРЕБОВАНИЯ К ПОРЯДКУ И ФОРМАМ </w:t>
      </w:r>
      <w:proofErr w:type="gramStart"/>
      <w:r w:rsidRPr="00C47B0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47B0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</w:t>
      </w:r>
      <w:r>
        <w:rPr>
          <w:rFonts w:ascii="Times New Roman" w:hAnsi="Times New Roman" w:cs="Times New Roman"/>
          <w:b/>
          <w:sz w:val="24"/>
          <w:szCs w:val="24"/>
        </w:rPr>
        <w:t>ГРАЖДАН,</w:t>
      </w:r>
      <w:r w:rsidRPr="00C47B07">
        <w:rPr>
          <w:rFonts w:ascii="Times New Roman" w:hAnsi="Times New Roman" w:cs="Times New Roman"/>
          <w:b/>
          <w:sz w:val="24"/>
          <w:szCs w:val="24"/>
        </w:rPr>
        <w:t xml:space="preserve"> ИХ ОБЪЕДИНЕНИЙ И ОРГАНИЗАЦИЕЙ</w:t>
      </w:r>
    </w:p>
    <w:p w14:paraId="0C0AD0A8" w14:textId="77777777" w:rsidR="00C47B07" w:rsidRDefault="00C47B07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A9E437" w14:textId="13769DD0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lastRenderedPageBreak/>
        <w:t>4.6. Граждане, их объединения и организации имеют право осуществлять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B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B86">
        <w:rPr>
          <w:rFonts w:ascii="Times New Roman" w:hAnsi="Times New Roman" w:cs="Times New Roman"/>
          <w:sz w:val="24"/>
          <w:szCs w:val="24"/>
        </w:rPr>
        <w:t xml:space="preserve"> предоставлением услуги путем получения информации о ходе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предоставления услуги, в том числе о сроках завершения административных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процедур (действий).</w:t>
      </w:r>
    </w:p>
    <w:p w14:paraId="17A4E2C2" w14:textId="77777777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14D1B1FD" w14:textId="7898CB05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предоставления услуги;</w:t>
      </w:r>
    </w:p>
    <w:p w14:paraId="3A14877F" w14:textId="6AB0A804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59D5A5F5" w14:textId="39D93E40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4.7. Должностные лица уполномоченного органа местного самоуправления принимают меры к прекращению</w:t>
      </w:r>
      <w:r w:rsidR="003F4B25">
        <w:rPr>
          <w:rFonts w:ascii="Times New Roman" w:hAnsi="Times New Roman" w:cs="Times New Roman"/>
          <w:sz w:val="24"/>
          <w:szCs w:val="24"/>
        </w:rPr>
        <w:t xml:space="preserve">  </w:t>
      </w:r>
      <w:r w:rsidRPr="00D43B86">
        <w:rPr>
          <w:rFonts w:ascii="Times New Roman" w:hAnsi="Times New Roman" w:cs="Times New Roman"/>
          <w:sz w:val="24"/>
          <w:szCs w:val="24"/>
        </w:rPr>
        <w:t>допущенных нарушений, устраняют причины и условия, способствующие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совершению нарушений.</w:t>
      </w:r>
    </w:p>
    <w:p w14:paraId="185EAF51" w14:textId="0BE2C712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их объединений и организаций доводится до сведения лиц, направивших эти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замечания и предложения.</w:t>
      </w:r>
    </w:p>
    <w:p w14:paraId="7685D84F" w14:textId="77777777" w:rsidR="003F4B25" w:rsidRDefault="003F4B25" w:rsidP="00D43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7F2456" w14:textId="77777777" w:rsidR="00C47B07" w:rsidRDefault="00C47B07" w:rsidP="00C47B07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14:paraId="79A1ADDD" w14:textId="5C746C46" w:rsidR="00C47B07" w:rsidRDefault="00C47B07" w:rsidP="00C47B0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ОРГАНА, А ТАКЖЕ ИХ ДОЛЖНОСТНЫХ ЛИЦ, МУНИЦИПАЛЬНЫХ СЛУЖАЩИХ </w:t>
      </w:r>
    </w:p>
    <w:p w14:paraId="227ED949" w14:textId="77777777" w:rsidR="00C47B07" w:rsidRDefault="00C47B07" w:rsidP="003F4B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A3642" w14:textId="3C61FBB9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43B86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(бездействия) уполномоченного органа государственной власти, органа местного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самоуправления, организации, должностных лиц уполномоченного органа местного самоуправления,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муниципальных служащих, многофункционального центра, а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также работника многофункционального центра при предоставлении услуги в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досудебном (внесудебном) порядке (далее – жалоба).</w:t>
      </w:r>
      <w:proofErr w:type="gramEnd"/>
    </w:p>
    <w:p w14:paraId="796A8DF2" w14:textId="77777777" w:rsidR="00C47B07" w:rsidRDefault="00C47B07" w:rsidP="003F4B25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C0664" w14:textId="23CD2A67" w:rsidR="00C47B07" w:rsidRPr="00C47B07" w:rsidRDefault="00C47B07" w:rsidP="003F4B25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B07">
        <w:rPr>
          <w:rFonts w:ascii="Times New Roman" w:hAnsi="Times New Roman" w:cs="Times New Roman"/>
          <w:b/>
          <w:kern w:val="2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28</w:t>
      </w:r>
      <w:r w:rsidRPr="00C47B07">
        <w:rPr>
          <w:rFonts w:ascii="Times New Roman" w:hAnsi="Times New Roman" w:cs="Times New Roman"/>
          <w:b/>
          <w:kern w:val="2"/>
          <w:sz w:val="24"/>
          <w:szCs w:val="24"/>
        </w:rPr>
        <w:t xml:space="preserve">. </w:t>
      </w:r>
      <w:r w:rsidRPr="00C47B07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Pr="00C47B07">
        <w:rPr>
          <w:rFonts w:ascii="Times New Roman" w:hAnsi="Times New Roman" w:cs="Times New Roman"/>
          <w:b/>
          <w:sz w:val="24"/>
          <w:szCs w:val="24"/>
        </w:rPr>
        <w:br/>
      </w:r>
    </w:p>
    <w:p w14:paraId="4C0409B8" w14:textId="73A2FA80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обратиться с жалобой в письменной форме на бумажном носителе или в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электронной форме:</w:t>
      </w:r>
    </w:p>
    <w:p w14:paraId="1182374F" w14:textId="21B5BD77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в уполномоченный орган местного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самоуправления – на решение и (или) действия (бездействие)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органа местного самоуправления, на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решение и действия (бездействие) уполномоченного органа местного самоуправления, руководителя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уполномоченного органа местного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самоуправления;</w:t>
      </w:r>
    </w:p>
    <w:p w14:paraId="03F04955" w14:textId="28869D71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органа местного самоуправления;</w:t>
      </w:r>
    </w:p>
    <w:p w14:paraId="2D728226" w14:textId="2C7F27EB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 на решения и действия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(бездействие) работника многофункционального центра;</w:t>
      </w:r>
    </w:p>
    <w:p w14:paraId="64610AE9" w14:textId="02F7603B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 на решение и действия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(бездействие) многофункционального центра.</w:t>
      </w:r>
    </w:p>
    <w:p w14:paraId="200D4A12" w14:textId="33F2500A" w:rsidR="000E5B04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В уполномоченном органе местного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самоуправления, многофункциональном центре, у учредителя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многофункционального центра определяются уполномоченные на рассмотрение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жалоб должностные лица.</w:t>
      </w:r>
    </w:p>
    <w:p w14:paraId="19AE29B1" w14:textId="77777777" w:rsidR="003F4B25" w:rsidRPr="00D43B86" w:rsidRDefault="003F4B25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ABB919" w14:textId="07907F98" w:rsidR="00913342" w:rsidRPr="00913342" w:rsidRDefault="00913342" w:rsidP="00913342">
      <w:pPr>
        <w:keepNext/>
        <w:keepLines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13342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Глава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29</w:t>
      </w:r>
      <w:r w:rsidRPr="00913342">
        <w:rPr>
          <w:rFonts w:ascii="Times New Roman" w:hAnsi="Times New Roman" w:cs="Times New Roman"/>
          <w:b/>
          <w:kern w:val="2"/>
          <w:sz w:val="24"/>
          <w:szCs w:val="24"/>
        </w:rPr>
        <w:t>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1091D5B3" w14:textId="407FA5DA" w:rsidR="000E5B04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информационных стендах в местах предоставления услуги, на сайте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уполномоченного органа местного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самоуправления, на Едином портале, региональном портале, а также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предоставляется в устной форме по телефону и (или) на личном приеме либо в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письменной форме почтовым отправлением по адресу, указанному заявителем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(представителем).</w:t>
      </w:r>
    </w:p>
    <w:p w14:paraId="7324DC01" w14:textId="77777777" w:rsidR="003F4B25" w:rsidRPr="00D43B86" w:rsidRDefault="003F4B25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DA82F9" w14:textId="1D4EA574" w:rsidR="00913342" w:rsidRPr="00913342" w:rsidRDefault="00913342" w:rsidP="00913342">
      <w:pPr>
        <w:keepNext/>
        <w:keepLines/>
        <w:autoSpaceDE w:val="0"/>
        <w:autoSpaceDN w:val="0"/>
        <w:adjustRightInd w:val="0"/>
        <w:ind w:left="540"/>
        <w:jc w:val="center"/>
        <w:outlineLvl w:val="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913342">
        <w:rPr>
          <w:rFonts w:ascii="Times New Roman" w:hAnsi="Times New Roman" w:cs="Times New Roman"/>
          <w:b/>
          <w:kern w:val="2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0</w:t>
      </w:r>
      <w:r w:rsidRPr="00913342">
        <w:rPr>
          <w:rFonts w:ascii="Times New Roman" w:hAnsi="Times New Roman" w:cs="Times New Roman"/>
          <w:b/>
          <w:kern w:val="2"/>
          <w:sz w:val="24"/>
          <w:szCs w:val="24"/>
        </w:rPr>
        <w:t xml:space="preserve">. </w:t>
      </w:r>
      <w:proofErr w:type="gramStart"/>
      <w:r w:rsidRPr="00913342">
        <w:rPr>
          <w:rFonts w:ascii="Times New Roman" w:hAnsi="Times New Roman" w:cs="Times New Roman"/>
          <w:b/>
          <w:kern w:val="2"/>
          <w:sz w:val="24"/>
          <w:szCs w:val="24"/>
        </w:rPr>
        <w:t xml:space="preserve">ПЕРЕЧЕНЬ НОРМАТИВНЫХ ПРАВОВЫХ АКТОВ, РЕГУЛИРУЮЩИХ ПОРЯДОК </w:t>
      </w:r>
      <w:r w:rsidRPr="00913342">
        <w:rPr>
          <w:rFonts w:ascii="Times New Roman" w:hAnsi="Times New Roman" w:cs="Times New Roman"/>
          <w:b/>
          <w:sz w:val="24"/>
          <w:szCs w:val="24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22F8CCDF" w14:textId="77777777" w:rsidR="003F4B25" w:rsidRPr="003F4B25" w:rsidRDefault="003F4B25" w:rsidP="003F4B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911CE" w14:textId="7E7C2342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(бездействия) уполномоченного органа местного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самоуправления, а также его должностных лиц регулируется:</w:t>
      </w:r>
    </w:p>
    <w:p w14:paraId="099D060C" w14:textId="77777777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Федеральным законом № 210-ФЗ;</w:t>
      </w:r>
    </w:p>
    <w:p w14:paraId="10AC2B8C" w14:textId="5A35F656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постановлением (указывается нормативный правовой акт об утверждении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правил (порядка) подачи и рассмотрения жалоб на решения и действия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(бездействие) органов государственной власти, органов местного самоуправления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и их должностных лиц, государственных (муниципальных) служащих);</w:t>
      </w:r>
    </w:p>
    <w:p w14:paraId="3D125393" w14:textId="38E71374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 xml:space="preserve">года № 1198 </w:t>
      </w:r>
      <w:r w:rsidR="00913342">
        <w:rPr>
          <w:rFonts w:ascii="Times New Roman" w:hAnsi="Times New Roman" w:cs="Times New Roman"/>
          <w:sz w:val="24"/>
          <w:szCs w:val="24"/>
        </w:rPr>
        <w:t>"</w:t>
      </w:r>
      <w:r w:rsidRPr="00D43B86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обеспечивающей процесс досудебного (внесудебного) обжалования решений и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предоставлении государственных и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913342">
        <w:rPr>
          <w:rFonts w:ascii="Times New Roman" w:hAnsi="Times New Roman" w:cs="Times New Roman"/>
          <w:sz w:val="24"/>
          <w:szCs w:val="24"/>
        </w:rPr>
        <w:t>"</w:t>
      </w:r>
      <w:r w:rsidRPr="00D43B86">
        <w:rPr>
          <w:rFonts w:ascii="Times New Roman" w:hAnsi="Times New Roman" w:cs="Times New Roman"/>
          <w:sz w:val="24"/>
          <w:szCs w:val="24"/>
        </w:rPr>
        <w:t>.</w:t>
      </w:r>
    </w:p>
    <w:p w14:paraId="6854FC68" w14:textId="77777777" w:rsidR="003F4B25" w:rsidRDefault="003F4B25" w:rsidP="00D43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0191EE" w14:textId="77777777" w:rsidR="00913342" w:rsidRDefault="00913342" w:rsidP="003F4B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D8E00" w14:textId="73CAAB67" w:rsidR="00913342" w:rsidRDefault="00913342" w:rsidP="00913342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404840CF" w14:textId="77777777" w:rsidR="00913342" w:rsidRDefault="00913342" w:rsidP="003F4B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5DA17" w14:textId="439C2CFE" w:rsidR="00913342" w:rsidRDefault="00913342" w:rsidP="00913342">
      <w:pPr>
        <w:keepNext/>
        <w:keepLines/>
        <w:autoSpaceDE w:val="0"/>
        <w:autoSpaceDN w:val="0"/>
        <w:adjustRightInd w:val="0"/>
        <w:ind w:left="540"/>
        <w:jc w:val="center"/>
        <w:outlineLvl w:val="0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Глава 31. ИСЧЕРПЫВАЮЩИЙ ПЕРЕЧЕНЬ</w:t>
      </w:r>
      <w:r w:rsidRPr="009133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(ДЕЙСТВИЙ)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ПРЕДОСТАВЛЕНИИ МУНИЦИПАЛЬНОЙ УСЛУГИ</w:t>
      </w:r>
      <w:r w:rsidR="006D0F62">
        <w:rPr>
          <w:rFonts w:ascii="Times New Roman" w:hAnsi="Times New Roman" w:cs="Times New Roman"/>
          <w:b/>
          <w:sz w:val="24"/>
          <w:szCs w:val="24"/>
        </w:rPr>
        <w:t>, ВЫПОЛНЯЕМЫХ МНОГОФУНКЦИОНАЛЬНЫМИ ЦЕНТРАМИ</w:t>
      </w:r>
    </w:p>
    <w:p w14:paraId="4A5A0CD9" w14:textId="77777777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</w:p>
    <w:p w14:paraId="1AC49D50" w14:textId="2A34B11C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услуги в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многофункциональном центре, по иным вопросам, связанным с предоставлением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услуги, а также консультирование заявителей о порядке предоставления услуги в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многофункциональном центре;</w:t>
      </w:r>
    </w:p>
    <w:p w14:paraId="4304A3FE" w14:textId="261A0401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услуги, на бумажном носителе,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подтверждающих содержание электронных документов, направленных в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многофункциональный центр по результатам предоставления услуги, а также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 w:rsidRPr="00D43B86">
        <w:rPr>
          <w:rFonts w:ascii="Times New Roman" w:hAnsi="Times New Roman" w:cs="Times New Roman"/>
          <w:sz w:val="24"/>
          <w:szCs w:val="24"/>
        </w:rPr>
        <w:t>заверение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выписок</w:t>
      </w:r>
      <w:proofErr w:type="gramEnd"/>
      <w:r w:rsidRPr="00D43B86">
        <w:rPr>
          <w:rFonts w:ascii="Times New Roman" w:hAnsi="Times New Roman" w:cs="Times New Roman"/>
          <w:sz w:val="24"/>
          <w:szCs w:val="24"/>
        </w:rPr>
        <w:t xml:space="preserve"> из информационных систем уполномоченных органов государственной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власти, органов местного самоуправления;</w:t>
      </w:r>
    </w:p>
    <w:p w14:paraId="352171DF" w14:textId="4F1865BE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5DE0D242" w14:textId="26954834" w:rsidR="000E5B04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lastRenderedPageBreak/>
        <w:t>В соответствии с частью 1.1 статьи 16 Федерального закона № 210-ФЗ для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реализации своих функций многофункциональные центры вправе привлекать иные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47FFC383" w14:textId="77777777" w:rsidR="003F4B25" w:rsidRPr="00D43B86" w:rsidRDefault="003F4B25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7CE23F" w14:textId="1EFD1E13" w:rsidR="006D0F62" w:rsidRDefault="006D0F62" w:rsidP="006D0F62">
      <w:pPr>
        <w:keepNext/>
        <w:keepLines/>
        <w:autoSpaceDE w:val="0"/>
        <w:autoSpaceDN w:val="0"/>
        <w:adjustRightInd w:val="0"/>
        <w:ind w:left="540"/>
        <w:jc w:val="center"/>
        <w:outlineLvl w:val="0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Глава 34. ИНФОРМИРОВАНИЕ ЗАЯВИТЕЛЕЙ</w:t>
      </w:r>
    </w:p>
    <w:p w14:paraId="6F7789E7" w14:textId="77777777" w:rsidR="006D0F62" w:rsidRDefault="006D0F62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694C19" w14:textId="212235FB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6.2. Информирование заявителя многофункциональными центрами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осуществляется следующими способами:</w:t>
      </w:r>
    </w:p>
    <w:p w14:paraId="6CA3C4BE" w14:textId="6679E154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размещения информации на официальных сайтах и информационных стендах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многофункциональных центров;</w:t>
      </w:r>
    </w:p>
    <w:p w14:paraId="0EF2B803" w14:textId="0D2526F0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телефону, посредством почтовых отправлений, либо по электронной почте.</w:t>
      </w:r>
    </w:p>
    <w:p w14:paraId="7BD9C814" w14:textId="714B56A2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информирует заявителей по интересующим их вопросам в вежливой корректной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форме с использованием официально-делового стиля речи. Рекомендуемое время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предоставления консультации – не более 15 минут, время ожидания в очереди в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секторе информирования для получения информации о муниципальных услугах не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может превышать 15 минут.</w:t>
      </w:r>
    </w:p>
    <w:p w14:paraId="7B37089A" w14:textId="096793EF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наименовании организации, фамилии, имени, отчестве и должности работника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многофункционального центра, принявшего телефонный звонок. Индивидуальное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устное консультирование при обращении заявителя по телефону работник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многофункционального центра осуществляет не более 10 минут</w:t>
      </w:r>
      <w:r w:rsidR="003F4B25">
        <w:rPr>
          <w:rFonts w:ascii="Times New Roman" w:hAnsi="Times New Roman" w:cs="Times New Roman"/>
          <w:sz w:val="24"/>
          <w:szCs w:val="24"/>
        </w:rPr>
        <w:t>.</w:t>
      </w:r>
    </w:p>
    <w:p w14:paraId="585631BF" w14:textId="3015F406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время, работник многофункционального центра, осуществляющий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по телефону, может предложить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заявителю:</w:t>
      </w:r>
    </w:p>
    <w:p w14:paraId="2D075B7A" w14:textId="780A523B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соответствии со способом, указанным в обращении);</w:t>
      </w:r>
    </w:p>
    <w:p w14:paraId="0E4D2D91" w14:textId="77777777" w:rsidR="000E5B04" w:rsidRPr="00D43B86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B007075" w14:textId="6883CC85" w:rsidR="000E5B04" w:rsidRDefault="000E5B04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B86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направляется в письменном виде в срок не позднее 30 календарных дней с момента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регистрации обращения в форме электронного документа по адресу электронной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почты, указанному в обращении, поступившем в многофункциональный центр в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форме электронного документа, и в письменной форме по почтовому адресу,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указанному в обращении, поступившем в многофункциональный центр в</w:t>
      </w:r>
      <w:r w:rsidR="003F4B25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письменной форме.</w:t>
      </w:r>
      <w:proofErr w:type="gramEnd"/>
    </w:p>
    <w:p w14:paraId="234A0952" w14:textId="77777777" w:rsidR="003F4B25" w:rsidRPr="00D43B86" w:rsidRDefault="003F4B25" w:rsidP="003F4B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4FD36" w14:textId="4362FEF2" w:rsidR="006D0F62" w:rsidRPr="006D0F62" w:rsidRDefault="006D0F62" w:rsidP="006D0F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F62">
        <w:rPr>
          <w:rFonts w:ascii="Times New Roman" w:hAnsi="Times New Roman" w:cs="Times New Roman"/>
          <w:b/>
          <w:sz w:val="24"/>
          <w:szCs w:val="24"/>
        </w:rPr>
        <w:t xml:space="preserve">Глава 25. ВЫДАЧА ЗАЯВИТЕЛЮ РЕЗУЛЬТАТА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Pr="006D0F6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63D9B9AE" w14:textId="66F1E777" w:rsidR="000E5B04" w:rsidRPr="00D43B86" w:rsidRDefault="000E5B04" w:rsidP="006D0F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D43B86">
        <w:rPr>
          <w:rFonts w:ascii="Times New Roman" w:hAnsi="Times New Roman" w:cs="Times New Roman"/>
          <w:sz w:val="24"/>
          <w:szCs w:val="24"/>
        </w:rPr>
        <w:t>При наличии в заявлении о выдаче разрешения на ввод объекта в</w:t>
      </w:r>
      <w:r w:rsidR="00A20867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эксплуатацию указания о выдаче результатов оказания услуги через</w:t>
      </w:r>
      <w:r w:rsidR="00A20867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многофункциональный центр, уполномоченный орган местного самоуправления передает документы в многофункциональный</w:t>
      </w:r>
      <w:r w:rsidR="00A20867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центр для последующей выдачи заявителю (представителю) способом, согласно</w:t>
      </w:r>
      <w:r w:rsidR="00A20867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заключенным соглашениям о взаимодействии заключенным между</w:t>
      </w:r>
      <w:r w:rsidR="00A20867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уполномоченным органом государственной власти, органом местного</w:t>
      </w:r>
      <w:r w:rsidR="006D0F62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самоуправления и многофункциональным центром в порядке, утвержденном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proofErr w:type="gramEnd"/>
      <w:r w:rsidRPr="00D43B86">
        <w:rPr>
          <w:rFonts w:ascii="Times New Roman" w:hAnsi="Times New Roman" w:cs="Times New Roman"/>
          <w:sz w:val="24"/>
          <w:szCs w:val="24"/>
        </w:rPr>
        <w:t xml:space="preserve"> от 27 сентября 2011 </w:t>
      </w:r>
      <w:r w:rsidR="0080216A">
        <w:rPr>
          <w:rFonts w:ascii="Times New Roman" w:hAnsi="Times New Roman" w:cs="Times New Roman"/>
          <w:sz w:val="24"/>
          <w:szCs w:val="24"/>
        </w:rPr>
        <w:t>года</w:t>
      </w:r>
      <w:r w:rsidRPr="00D43B86">
        <w:rPr>
          <w:rFonts w:ascii="Times New Roman" w:hAnsi="Times New Roman" w:cs="Times New Roman"/>
          <w:sz w:val="24"/>
          <w:szCs w:val="24"/>
        </w:rPr>
        <w:t xml:space="preserve"> №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797 "О взаимодействии между многофункциональными центрами предоставления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государственных и муниципальных услуг и федеральными органами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исполнительной власти, органами государственных внебюджетных фондов,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органами государственной власти субъектов Российской Федерации, органами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местного самоуправления".</w:t>
      </w:r>
    </w:p>
    <w:p w14:paraId="78686421" w14:textId="4C5A0027" w:rsidR="000E5B04" w:rsidRPr="00D43B86" w:rsidRDefault="000E5B04" w:rsidP="00C66C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B86">
        <w:rPr>
          <w:rFonts w:ascii="Times New Roman" w:hAnsi="Times New Roman" w:cs="Times New Roman"/>
          <w:sz w:val="24"/>
          <w:szCs w:val="24"/>
        </w:rPr>
        <w:lastRenderedPageBreak/>
        <w:t>Порядок и сроки передачи уполномоченным органом местного самоуправления таких документов в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многофункциональный центр определяются соглашением о взаимодействии,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заключенным ими в порядке, установленном постановлением Правительства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 xml:space="preserve">Российской Федерации от 27 сентября 2011 </w:t>
      </w:r>
      <w:r w:rsidR="0080216A">
        <w:rPr>
          <w:rFonts w:ascii="Times New Roman" w:hAnsi="Times New Roman" w:cs="Times New Roman"/>
          <w:sz w:val="24"/>
          <w:szCs w:val="24"/>
        </w:rPr>
        <w:t>года</w:t>
      </w:r>
      <w:r w:rsidRPr="00D43B86">
        <w:rPr>
          <w:rFonts w:ascii="Times New Roman" w:hAnsi="Times New Roman" w:cs="Times New Roman"/>
          <w:sz w:val="24"/>
          <w:szCs w:val="24"/>
        </w:rPr>
        <w:t xml:space="preserve"> № 797 "О взаимодействии между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многофункциональными центрами предоставления государственных и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муниципальных услуг и федеральными органами исполнительной власти,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органами государственных внебюджетных фондов, органами государственной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органами местного самоуправления".</w:t>
      </w:r>
      <w:proofErr w:type="gramEnd"/>
    </w:p>
    <w:p w14:paraId="4EBF189D" w14:textId="77F04456" w:rsidR="000E5B04" w:rsidRPr="00D43B86" w:rsidRDefault="000E5B04" w:rsidP="00C66C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6.4. Прием заявителей для выдачи документов, являющихся результатом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услуги, в порядке очередности при получении номерного талона из терминала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электронной очереди, соответствующего цели обращения, либо по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предварительной записи.</w:t>
      </w:r>
    </w:p>
    <w:p w14:paraId="14201E0C" w14:textId="77777777" w:rsidR="000E5B04" w:rsidRPr="00D43B86" w:rsidRDefault="000E5B04" w:rsidP="00C66C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14:paraId="326E55F8" w14:textId="442D5564" w:rsidR="000E5B04" w:rsidRPr="00D43B86" w:rsidRDefault="000E5B04" w:rsidP="00C66C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удостоверяющего личность в соответствии с законодательством Российской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Федерации;</w:t>
      </w:r>
    </w:p>
    <w:p w14:paraId="5D2A64CB" w14:textId="00389F34" w:rsidR="000E5B04" w:rsidRPr="00D43B86" w:rsidRDefault="000E5B04" w:rsidP="00C66C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представителя заявителя);</w:t>
      </w:r>
    </w:p>
    <w:p w14:paraId="76C543AD" w14:textId="159A3606" w:rsidR="000E5B04" w:rsidRPr="00D43B86" w:rsidRDefault="000E5B04" w:rsidP="00C66C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о выдаче разрешения на ввод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объекта в эксплуатацию в ГИС;</w:t>
      </w:r>
    </w:p>
    <w:p w14:paraId="05A25B51" w14:textId="7CBE2B13" w:rsidR="000E5B04" w:rsidRPr="00D43B86" w:rsidRDefault="000E5B04" w:rsidP="00C66C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B86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услуги в виде экземпляра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электронного документа на бумажном носителе и заверяет его с использованием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печати многофункционального центра (в предусмотренных нормативными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правовыми актами Российской Федерации случаях – печати с изображением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Государственного герба Российской Федерации);</w:t>
      </w:r>
      <w:proofErr w:type="gramEnd"/>
    </w:p>
    <w:p w14:paraId="52979DAF" w14:textId="08E9B7EA" w:rsidR="000E5B04" w:rsidRPr="00D43B86" w:rsidRDefault="000E5B04" w:rsidP="00C66C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использованием печати многофункционального центра (в предусмотренных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случаях – печати с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изображением Государственного герба Российской Федерации);</w:t>
      </w:r>
    </w:p>
    <w:p w14:paraId="2FC363CD" w14:textId="2A43C628" w:rsidR="000E5B04" w:rsidRPr="00D43B86" w:rsidRDefault="000E5B04" w:rsidP="00C66C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подписи за каждый выданный документ;</w:t>
      </w:r>
    </w:p>
    <w:p w14:paraId="0F12D3FF" w14:textId="2C3A80C9" w:rsidR="000E5B04" w:rsidRPr="00D43B86" w:rsidRDefault="000E5B04" w:rsidP="00C66C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</w:t>
      </w:r>
      <w:r w:rsidR="00C66CA6">
        <w:rPr>
          <w:rFonts w:ascii="Times New Roman" w:hAnsi="Times New Roman" w:cs="Times New Roman"/>
          <w:sz w:val="24"/>
          <w:szCs w:val="24"/>
        </w:rPr>
        <w:t xml:space="preserve"> </w:t>
      </w:r>
      <w:r w:rsidRPr="00D43B86">
        <w:rPr>
          <w:rFonts w:ascii="Times New Roman" w:hAnsi="Times New Roman" w:cs="Times New Roman"/>
          <w:sz w:val="24"/>
          <w:szCs w:val="24"/>
        </w:rPr>
        <w:t>предоставленных услуг многофункциональным центром.</w:t>
      </w:r>
    </w:p>
    <w:p w14:paraId="4184AA13" w14:textId="77777777" w:rsidR="00C66CA6" w:rsidRDefault="00C66CA6" w:rsidP="00D43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B8686E" w14:textId="77777777" w:rsidR="00C66CA6" w:rsidRDefault="00C66CA6" w:rsidP="00D43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jc w:val="center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650D74" w:rsidRPr="00650D74" w14:paraId="1EB843DF" w14:textId="77777777" w:rsidTr="00650D74">
        <w:trPr>
          <w:jc w:val="center"/>
        </w:trPr>
        <w:tc>
          <w:tcPr>
            <w:tcW w:w="5163" w:type="dxa"/>
          </w:tcPr>
          <w:p w14:paraId="00C819D5" w14:textId="77777777" w:rsidR="00650D74" w:rsidRPr="00650D74" w:rsidRDefault="00650D74" w:rsidP="00650D7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3AAF1" w14:textId="77777777" w:rsidR="00650D74" w:rsidRPr="00650D74" w:rsidRDefault="00650D74" w:rsidP="00650D74">
            <w:pPr>
              <w:autoSpaceDE w:val="0"/>
              <w:autoSpaceDN w:val="0"/>
              <w:adjustRightInd w:val="0"/>
              <w:spacing w:after="0" w:line="276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76" w:type="dxa"/>
          </w:tcPr>
          <w:p w14:paraId="171199A0" w14:textId="77777777" w:rsidR="00650D74" w:rsidRPr="00650D74" w:rsidRDefault="00650D74" w:rsidP="00650D74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193F4557" w14:textId="77777777" w:rsidR="00650D74" w:rsidRPr="00650D74" w:rsidRDefault="00650D74" w:rsidP="00650D7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B53CAE6" w14:textId="77777777" w:rsidR="00650D74" w:rsidRPr="00650D74" w:rsidRDefault="00650D74" w:rsidP="00650D7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89BA2CC" w14:textId="77777777" w:rsidR="00650D74" w:rsidRPr="00650D74" w:rsidRDefault="00650D74" w:rsidP="00650D7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15C14803" w14:textId="77777777" w:rsidR="00650D74" w:rsidRPr="00650D74" w:rsidRDefault="00650D74" w:rsidP="00650D7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32F4596E" w14:textId="77777777" w:rsidR="00650D74" w:rsidRPr="00650D74" w:rsidRDefault="00650D74" w:rsidP="00650D7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317AF98" w14:textId="36481831" w:rsidR="00650D74" w:rsidRPr="00650D74" w:rsidRDefault="00650D74" w:rsidP="00650D7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   Р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14:paraId="1E1079D6" w14:textId="77777777" w:rsidR="00650D74" w:rsidRPr="00650D74" w:rsidRDefault="00650D74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1C9B1C" w14:textId="77777777" w:rsidR="00C66CA6" w:rsidRDefault="00C66CA6" w:rsidP="00650D7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46F624E" w14:textId="77777777" w:rsidR="00C66CA6" w:rsidRDefault="00C66CA6" w:rsidP="00D43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53A609" w14:textId="77777777" w:rsidR="00C66CA6" w:rsidRDefault="00C66CA6" w:rsidP="00D43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A8C18A" w14:textId="77777777" w:rsidR="00C66CA6" w:rsidRDefault="00C66CA6" w:rsidP="00D43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642D47" w14:textId="77777777" w:rsidR="00C66CA6" w:rsidRDefault="00C66CA6" w:rsidP="00D43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6D7492" w14:textId="77777777" w:rsidR="0080216A" w:rsidRDefault="0080216A" w:rsidP="00D43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1DC721" w14:textId="77777777" w:rsidR="0080216A" w:rsidRDefault="0080216A" w:rsidP="00D43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6CF868" w14:textId="77777777" w:rsidR="0080216A" w:rsidRDefault="0080216A" w:rsidP="00D43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84D592" w14:textId="77777777" w:rsidR="0080216A" w:rsidRDefault="0080216A" w:rsidP="00D43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D4EAB1" w14:textId="77777777" w:rsidR="00650D74" w:rsidRDefault="00650D74" w:rsidP="00D43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02283D" w14:textId="77777777" w:rsidR="0080216A" w:rsidRDefault="0080216A" w:rsidP="00D43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CEA313" w14:textId="77777777" w:rsidR="0080216A" w:rsidRDefault="0080216A" w:rsidP="00D43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38F3B2" w14:textId="77777777" w:rsidR="0080216A" w:rsidRPr="00A34993" w:rsidRDefault="0080216A" w:rsidP="0080216A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79E9C974" w14:textId="77777777" w:rsidR="0080216A" w:rsidRPr="00A34993" w:rsidRDefault="0080216A" w:rsidP="00802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18E26685" w14:textId="77777777" w:rsidR="0080216A" w:rsidRPr="00A34993" w:rsidRDefault="0080216A" w:rsidP="00802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</w:t>
      </w:r>
    </w:p>
    <w:p w14:paraId="635AE82B" w14:textId="77777777" w:rsidR="00C66CA6" w:rsidRDefault="00C66CA6" w:rsidP="00D43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5B98E7" w14:textId="639C9BE4" w:rsidR="000E5B04" w:rsidRPr="00D43B86" w:rsidRDefault="000E5B04" w:rsidP="00C66C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505C9C2" w14:textId="77777777" w:rsidR="000E5B04" w:rsidRPr="00D43B86" w:rsidRDefault="000E5B04" w:rsidP="00C66C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A19EA46" w14:textId="77777777" w:rsidR="000E5B04" w:rsidRPr="00D43B86" w:rsidRDefault="000E5B04" w:rsidP="00C66C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D43B8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D43B86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0F3D4E42" w14:textId="77777777" w:rsidR="000E5B04" w:rsidRPr="00D43B86" w:rsidRDefault="000E5B04" w:rsidP="00C66C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3B86">
        <w:rPr>
          <w:rFonts w:ascii="Times New Roman" w:hAnsi="Times New Roman" w:cs="Times New Roman"/>
          <w:sz w:val="24"/>
          <w:szCs w:val="24"/>
        </w:rPr>
        <w:t>муниципальной услуги "Выдача</w:t>
      </w:r>
    </w:p>
    <w:p w14:paraId="55D19AF2" w14:textId="77777777" w:rsidR="00C66CA6" w:rsidRPr="00C66CA6" w:rsidRDefault="00C66CA6" w:rsidP="00C66C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6CA6">
        <w:rPr>
          <w:rFonts w:ascii="Times New Roman" w:hAnsi="Times New Roman" w:cs="Times New Roman"/>
          <w:sz w:val="24"/>
          <w:szCs w:val="24"/>
        </w:rPr>
        <w:t xml:space="preserve">разрешения на ввод объекта </w:t>
      </w:r>
      <w:proofErr w:type="gramStart"/>
      <w:r w:rsidRPr="00C66CA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65322269" w14:textId="77777777" w:rsidR="00C66CA6" w:rsidRPr="00C66CA6" w:rsidRDefault="00C66CA6" w:rsidP="00C66C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6CA6">
        <w:rPr>
          <w:rFonts w:ascii="Times New Roman" w:hAnsi="Times New Roman" w:cs="Times New Roman"/>
          <w:sz w:val="24"/>
          <w:szCs w:val="24"/>
        </w:rPr>
        <w:t>эксплуатацию"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3"/>
        <w:gridCol w:w="2834"/>
        <w:gridCol w:w="2417"/>
        <w:gridCol w:w="190"/>
        <w:gridCol w:w="510"/>
        <w:gridCol w:w="566"/>
        <w:gridCol w:w="1360"/>
      </w:tblGrid>
      <w:tr w:rsidR="00034E44" w:rsidRPr="00155C91" w14:paraId="188A4F73" w14:textId="77777777" w:rsidTr="00034E44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E153C4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14:paraId="4A577758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выдаче разрешения на ввод объекта в эксплуатацию</w:t>
            </w:r>
          </w:p>
        </w:tc>
      </w:tr>
      <w:tr w:rsidR="00034E44" w:rsidRPr="00155C91" w14:paraId="3BB122E0" w14:textId="77777777" w:rsidTr="00034E44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16B883" w14:textId="492EA708" w:rsidR="00034E44" w:rsidRPr="00155C91" w:rsidRDefault="00320301" w:rsidP="00034E4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"__" ____________ 202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="00034E44" w:rsidRPr="00155C9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</w:tr>
      <w:tr w:rsidR="00034E44" w:rsidRPr="00155C91" w14:paraId="617D3B17" w14:textId="77777777" w:rsidTr="00034E44">
        <w:tc>
          <w:tcPr>
            <w:tcW w:w="9067" w:type="dxa"/>
            <w:gridSpan w:val="8"/>
            <w:tcBorders>
              <w:top w:val="nil"/>
              <w:left w:val="nil"/>
              <w:right w:val="nil"/>
            </w:tcBorders>
          </w:tcPr>
          <w:p w14:paraId="1593C870" w14:textId="77777777" w:rsidR="00034E44" w:rsidRPr="00034E44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4E4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Муниципальное образование «</w:t>
            </w:r>
            <w:proofErr w:type="spellStart"/>
            <w:r w:rsidRPr="00034E4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Тайшетский</w:t>
            </w:r>
            <w:proofErr w:type="spellEnd"/>
            <w:r w:rsidRPr="00034E4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район»</w:t>
            </w:r>
          </w:p>
        </w:tc>
      </w:tr>
      <w:tr w:rsidR="00034E44" w:rsidRPr="00155C91" w14:paraId="078D29E7" w14:textId="77777777" w:rsidTr="00034E44">
        <w:tc>
          <w:tcPr>
            <w:tcW w:w="9067" w:type="dxa"/>
            <w:gridSpan w:val="8"/>
            <w:tcBorders>
              <w:left w:val="nil"/>
              <w:bottom w:val="nil"/>
              <w:right w:val="nil"/>
            </w:tcBorders>
          </w:tcPr>
          <w:p w14:paraId="39B59E78" w14:textId="77777777" w:rsidR="00034E44" w:rsidRPr="0032030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0301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  <w:tr w:rsidR="00034E44" w:rsidRPr="00155C91" w14:paraId="3F0D5F9D" w14:textId="77777777" w:rsidTr="00034E44">
        <w:tc>
          <w:tcPr>
            <w:tcW w:w="90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8D4142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соответствии со </w:t>
            </w:r>
            <w:hyperlink r:id="rId10">
              <w:r w:rsidRPr="00155C91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статьей 55</w:t>
              </w:r>
            </w:hyperlink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Градостроительного кодекса Российской Федерации прошу выдать разрешение на ввод объекта в эксплуатацию.</w:t>
            </w:r>
          </w:p>
        </w:tc>
      </w:tr>
      <w:tr w:rsidR="00034E44" w:rsidRPr="00155C91" w14:paraId="1BE6A0FA" w14:textId="77777777" w:rsidTr="00034E44">
        <w:tc>
          <w:tcPr>
            <w:tcW w:w="9067" w:type="dxa"/>
            <w:gridSpan w:val="8"/>
            <w:tcBorders>
              <w:top w:val="nil"/>
              <w:left w:val="nil"/>
              <w:right w:val="nil"/>
            </w:tcBorders>
          </w:tcPr>
          <w:p w14:paraId="7F19CD51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Сведения о застройщике</w:t>
            </w:r>
          </w:p>
        </w:tc>
      </w:tr>
      <w:tr w:rsidR="00034E44" w:rsidRPr="00155C91" w14:paraId="30FC10D2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79BA56BB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94" w:type="dxa"/>
            <w:gridSpan w:val="4"/>
          </w:tcPr>
          <w:p w14:paraId="7C9E41CF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436" w:type="dxa"/>
            <w:gridSpan w:val="3"/>
          </w:tcPr>
          <w:p w14:paraId="5E4FA865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44" w:rsidRPr="00155C91" w14:paraId="57F0B23E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511E11DE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894" w:type="dxa"/>
            <w:gridSpan w:val="4"/>
          </w:tcPr>
          <w:p w14:paraId="09A059BA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436" w:type="dxa"/>
            <w:gridSpan w:val="3"/>
          </w:tcPr>
          <w:p w14:paraId="679EF382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4E44" w:rsidRPr="00155C91" w14:paraId="072794CE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47F2E391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894" w:type="dxa"/>
            <w:gridSpan w:val="4"/>
          </w:tcPr>
          <w:p w14:paraId="4C1112DB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436" w:type="dxa"/>
            <w:gridSpan w:val="3"/>
          </w:tcPr>
          <w:p w14:paraId="460D4BF3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4E44" w:rsidRPr="00155C91" w14:paraId="3C5DF746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1484490D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894" w:type="dxa"/>
            <w:gridSpan w:val="4"/>
          </w:tcPr>
          <w:p w14:paraId="31F343A0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436" w:type="dxa"/>
            <w:gridSpan w:val="3"/>
          </w:tcPr>
          <w:p w14:paraId="5C762B0A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44" w:rsidRPr="00155C91" w14:paraId="719A4286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7BE40DB2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94" w:type="dxa"/>
            <w:gridSpan w:val="4"/>
          </w:tcPr>
          <w:p w14:paraId="76EE5AA0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юридическом лице:</w:t>
            </w:r>
          </w:p>
        </w:tc>
        <w:tc>
          <w:tcPr>
            <w:tcW w:w="2436" w:type="dxa"/>
            <w:gridSpan w:val="3"/>
          </w:tcPr>
          <w:p w14:paraId="31179ACC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44" w:rsidRPr="00155C91" w14:paraId="0113DE09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45F6F448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894" w:type="dxa"/>
            <w:gridSpan w:val="4"/>
          </w:tcPr>
          <w:p w14:paraId="2E0653AF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436" w:type="dxa"/>
            <w:gridSpan w:val="3"/>
          </w:tcPr>
          <w:p w14:paraId="43C53F22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44" w:rsidRPr="00155C91" w14:paraId="62CCE432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7239BB36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894" w:type="dxa"/>
            <w:gridSpan w:val="4"/>
          </w:tcPr>
          <w:p w14:paraId="2BCFEC73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436" w:type="dxa"/>
            <w:gridSpan w:val="3"/>
          </w:tcPr>
          <w:p w14:paraId="62AEB118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44" w:rsidRPr="00155C91" w14:paraId="752A9EF4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695B4361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894" w:type="dxa"/>
            <w:gridSpan w:val="4"/>
          </w:tcPr>
          <w:p w14:paraId="6D34CBAF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436" w:type="dxa"/>
            <w:gridSpan w:val="3"/>
          </w:tcPr>
          <w:p w14:paraId="1D76E48C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44" w:rsidRPr="00155C91" w14:paraId="2FAA62A2" w14:textId="77777777" w:rsidTr="00034E44">
        <w:tblPrEx>
          <w:tblBorders>
            <w:insideH w:val="single" w:sz="4" w:space="0" w:color="auto"/>
          </w:tblBorders>
        </w:tblPrEx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7F20FD82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Сведения об объекте</w:t>
            </w:r>
          </w:p>
        </w:tc>
      </w:tr>
      <w:tr w:rsidR="00034E44" w:rsidRPr="00155C91" w14:paraId="0DAA4875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3696A4D0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94" w:type="dxa"/>
            <w:gridSpan w:val="4"/>
          </w:tcPr>
          <w:p w14:paraId="4C3D8FBC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0C006C5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2436" w:type="dxa"/>
            <w:gridSpan w:val="3"/>
          </w:tcPr>
          <w:p w14:paraId="11D0ADDA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4E44" w:rsidRPr="00155C91" w14:paraId="61365A5B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58AA7630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894" w:type="dxa"/>
            <w:gridSpan w:val="4"/>
          </w:tcPr>
          <w:p w14:paraId="1E84E66E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(местоположение) объекта:</w:t>
            </w:r>
          </w:p>
          <w:p w14:paraId="6B88DF60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2436" w:type="dxa"/>
            <w:gridSpan w:val="3"/>
          </w:tcPr>
          <w:p w14:paraId="7CEE68C5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4E44" w:rsidRPr="00155C91" w14:paraId="7E156B0C" w14:textId="77777777" w:rsidTr="00034E44">
        <w:tblPrEx>
          <w:tblBorders>
            <w:insideH w:val="single" w:sz="4" w:space="0" w:color="auto"/>
          </w:tblBorders>
        </w:tblPrEx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7D353A95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Сведения о земельном участке</w:t>
            </w:r>
          </w:p>
        </w:tc>
      </w:tr>
      <w:tr w:rsidR="00034E44" w:rsidRPr="00155C91" w14:paraId="52D093BE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16B8B48E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94" w:type="dxa"/>
            <w:gridSpan w:val="4"/>
          </w:tcPr>
          <w:p w14:paraId="46F3758A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04F113B1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2436" w:type="dxa"/>
            <w:gridSpan w:val="3"/>
          </w:tcPr>
          <w:p w14:paraId="2F8D17A3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4E44" w:rsidRPr="00155C91" w14:paraId="4B311EC0" w14:textId="77777777" w:rsidTr="00034E44">
        <w:tblPrEx>
          <w:tblBorders>
            <w:insideH w:val="single" w:sz="4" w:space="0" w:color="auto"/>
          </w:tblBorders>
        </w:tblPrEx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26C0BD76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Сведения о разрешении на строительство</w:t>
            </w:r>
          </w:p>
        </w:tc>
      </w:tr>
      <w:tr w:rsidR="00034E44" w:rsidRPr="00155C91" w14:paraId="4B5DC664" w14:textId="77777777" w:rsidTr="0032030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36757F25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704" w:type="dxa"/>
            <w:gridSpan w:val="3"/>
          </w:tcPr>
          <w:p w14:paraId="549B8EA6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 (организация), выдавши</w:t>
            </w:r>
            <w:proofErr w:type="gramStart"/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разрешение на строительство</w:t>
            </w:r>
          </w:p>
        </w:tc>
        <w:tc>
          <w:tcPr>
            <w:tcW w:w="1266" w:type="dxa"/>
            <w:gridSpan w:val="3"/>
          </w:tcPr>
          <w:p w14:paraId="6EBC58D5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360" w:type="dxa"/>
          </w:tcPr>
          <w:p w14:paraId="4AA8DE1C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034E44" w:rsidRPr="00155C91" w14:paraId="1F850C56" w14:textId="77777777" w:rsidTr="0032030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6790CB95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gridSpan w:val="3"/>
          </w:tcPr>
          <w:p w14:paraId="38DF0A7E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</w:tcPr>
          <w:p w14:paraId="5FA244CF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360" w:type="dxa"/>
          </w:tcPr>
          <w:p w14:paraId="6F36AC83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4E44" w:rsidRPr="00155C91" w14:paraId="61763D1A" w14:textId="77777777" w:rsidTr="00034E44">
        <w:tblPrEx>
          <w:tblBorders>
            <w:insideH w:val="single" w:sz="4" w:space="0" w:color="auto"/>
          </w:tblBorders>
        </w:tblPrEx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4E3704B3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2FBC2F7B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(указывается в случае, предусмотренном </w:t>
            </w:r>
            <w:hyperlink r:id="rId11">
              <w:r w:rsidRPr="00155C91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частью 3.5 статьи 55</w:t>
              </w:r>
            </w:hyperlink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Градостроительного кодекса Российской Федерации)</w:t>
            </w:r>
          </w:p>
        </w:tc>
      </w:tr>
      <w:tr w:rsidR="00034E44" w:rsidRPr="00155C91" w14:paraId="6C0AFC0B" w14:textId="77777777" w:rsidTr="0032030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1012E9DC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704" w:type="dxa"/>
            <w:gridSpan w:val="3"/>
          </w:tcPr>
          <w:p w14:paraId="40A2677A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 (организация), выдавши</w:t>
            </w:r>
            <w:proofErr w:type="gramStart"/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разрешение на ввод объекта в эксплуатацию</w:t>
            </w:r>
          </w:p>
        </w:tc>
        <w:tc>
          <w:tcPr>
            <w:tcW w:w="1266" w:type="dxa"/>
            <w:gridSpan w:val="3"/>
          </w:tcPr>
          <w:p w14:paraId="316882E5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360" w:type="dxa"/>
          </w:tcPr>
          <w:p w14:paraId="1172614A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034E44" w:rsidRPr="00155C91" w14:paraId="16C2988D" w14:textId="77777777" w:rsidTr="0032030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7C74199E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gridSpan w:val="3"/>
          </w:tcPr>
          <w:p w14:paraId="0D07CAB2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</w:tcPr>
          <w:p w14:paraId="7EF7D1B9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14:paraId="043595DB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44" w:rsidRPr="00155C91" w14:paraId="4D741D47" w14:textId="77777777" w:rsidTr="00034E44">
        <w:tblPrEx>
          <w:tblBorders>
            <w:insideH w:val="single" w:sz="4" w:space="0" w:color="auto"/>
          </w:tblBorders>
        </w:tblPrEx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42631038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-места</w:t>
            </w:r>
            <w:proofErr w:type="gramEnd"/>
          </w:p>
          <w:p w14:paraId="6D721A9E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(не заполняется в случаях, указанных в </w:t>
            </w:r>
            <w:hyperlink r:id="rId12">
              <w:r w:rsidRPr="00155C91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пунктах 1</w:t>
              </w:r>
            </w:hyperlink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3">
              <w:r w:rsidRPr="00155C91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2 части 3.9 статьи 55</w:t>
              </w:r>
            </w:hyperlink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Градостроительного кодекса Российской Федерации)</w:t>
            </w:r>
          </w:p>
        </w:tc>
      </w:tr>
      <w:tr w:rsidR="00034E44" w:rsidRPr="00155C91" w14:paraId="1CB53C2E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7" w:type="dxa"/>
            <w:gridSpan w:val="8"/>
          </w:tcPr>
          <w:p w14:paraId="7A940C9F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Подтверждаю, что строительство, реконструкция здания, сооружения осуществлялись:</w:t>
            </w:r>
          </w:p>
        </w:tc>
      </w:tr>
      <w:tr w:rsidR="00034E44" w:rsidRPr="00155C91" w14:paraId="57F459B8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6FD27378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453" w:type="dxa"/>
          </w:tcPr>
          <w:p w14:paraId="77A4BCB9" w14:textId="1DCABFFD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77" w:type="dxa"/>
            <w:gridSpan w:val="6"/>
          </w:tcPr>
          <w:p w14:paraId="05E90869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застройщиком без привлечения средств иных лиц</w:t>
            </w:r>
          </w:p>
        </w:tc>
      </w:tr>
      <w:tr w:rsidR="00034E44" w:rsidRPr="00155C91" w14:paraId="23085ED7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5422BCD0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453" w:type="dxa"/>
          </w:tcPr>
          <w:p w14:paraId="53B250A7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7" w:type="dxa"/>
            <w:gridSpan w:val="6"/>
          </w:tcPr>
          <w:p w14:paraId="7ACCEF61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034E44" w:rsidRPr="00155C91" w14:paraId="7FFD4F91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90" w:type="dxa"/>
            <w:gridSpan w:val="2"/>
          </w:tcPr>
          <w:p w14:paraId="132B28AA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14:paraId="79C3AAF7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(при наличии) - для физического лица, осуществлявшего финансирование;</w:t>
            </w:r>
          </w:p>
          <w:p w14:paraId="6282C22F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 - для юридического лица, осуществлявшего финансирование:</w:t>
            </w:r>
          </w:p>
        </w:tc>
        <w:tc>
          <w:tcPr>
            <w:tcW w:w="3117" w:type="dxa"/>
            <w:gridSpan w:val="3"/>
          </w:tcPr>
          <w:p w14:paraId="4D607A09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Реквизиты документа, </w:t>
            </w: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удостоверяющего личность - для физического лица, осуществлявшего финансирование;</w:t>
            </w:r>
          </w:p>
          <w:p w14:paraId="093699DE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1926" w:type="dxa"/>
            <w:gridSpan w:val="2"/>
          </w:tcPr>
          <w:p w14:paraId="0EB99106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(адреса) </w:t>
            </w: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электронной почты лица, осуществлявшего финансирование:</w:t>
            </w:r>
          </w:p>
        </w:tc>
      </w:tr>
      <w:tr w:rsidR="00034E44" w:rsidRPr="00155C91" w14:paraId="33BF289B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90" w:type="dxa"/>
            <w:gridSpan w:val="2"/>
          </w:tcPr>
          <w:p w14:paraId="33E27D50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6.1.2.1</w:t>
            </w:r>
          </w:p>
        </w:tc>
        <w:tc>
          <w:tcPr>
            <w:tcW w:w="2834" w:type="dxa"/>
          </w:tcPr>
          <w:p w14:paraId="186954D0" w14:textId="77777777" w:rsidR="00034E44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E780A3" w14:textId="77777777" w:rsidR="00320301" w:rsidRDefault="00320301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EE47D9" w14:textId="77777777" w:rsidR="00320301" w:rsidRPr="00155C91" w:rsidRDefault="00320301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3"/>
          </w:tcPr>
          <w:p w14:paraId="5A4704E1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</w:tcPr>
          <w:p w14:paraId="71931CA7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44" w:rsidRPr="00155C91" w14:paraId="6B3A35AF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7" w:type="dxa"/>
            <w:gridSpan w:val="8"/>
          </w:tcPr>
          <w:p w14:paraId="4785988D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 Подтверждаю наличие:</w:t>
            </w:r>
          </w:p>
        </w:tc>
      </w:tr>
      <w:tr w:rsidR="00034E44" w:rsidRPr="00155C91" w14:paraId="55A74A91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332A59F6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453" w:type="dxa"/>
          </w:tcPr>
          <w:p w14:paraId="7AC9EEAE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77" w:type="dxa"/>
            <w:gridSpan w:val="6"/>
          </w:tcPr>
          <w:p w14:paraId="2FD691E2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согласия застройщика</w:t>
            </w:r>
          </w:p>
        </w:tc>
      </w:tr>
      <w:tr w:rsidR="00034E44" w:rsidRPr="00155C91" w14:paraId="79128C90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0DE470C0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453" w:type="dxa"/>
          </w:tcPr>
          <w:p w14:paraId="0FC62196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7" w:type="dxa"/>
            <w:gridSpan w:val="6"/>
          </w:tcPr>
          <w:p w14:paraId="3F0334EF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согласия застройщика и лица (лиц), осуществлявшего финансирование</w:t>
            </w:r>
          </w:p>
        </w:tc>
      </w:tr>
      <w:tr w:rsidR="00034E44" w:rsidRPr="00155C91" w14:paraId="64C9CEFB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57A7650D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0" w:type="dxa"/>
            <w:gridSpan w:val="7"/>
          </w:tcPr>
          <w:p w14:paraId="4BDC7D90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осуществление государственной регистрации права собственности:</w:t>
            </w:r>
          </w:p>
        </w:tc>
      </w:tr>
      <w:tr w:rsidR="00034E44" w:rsidRPr="00155C91" w14:paraId="6C91F351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2D1672F0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453" w:type="dxa"/>
          </w:tcPr>
          <w:p w14:paraId="51442F69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77" w:type="dxa"/>
            <w:gridSpan w:val="6"/>
          </w:tcPr>
          <w:p w14:paraId="3FDBC143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застройщика</w:t>
            </w:r>
          </w:p>
        </w:tc>
      </w:tr>
      <w:tr w:rsidR="00034E44" w:rsidRPr="00155C91" w14:paraId="32CB8DE1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36304B4F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453" w:type="dxa"/>
          </w:tcPr>
          <w:p w14:paraId="75C5EA4A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7" w:type="dxa"/>
            <w:gridSpan w:val="6"/>
          </w:tcPr>
          <w:p w14:paraId="44BA1BDC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(лиц), осуществлявшего финансирование</w:t>
            </w:r>
          </w:p>
        </w:tc>
      </w:tr>
      <w:tr w:rsidR="00034E44" w:rsidRPr="00155C91" w14:paraId="41CD01E9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460ECB1A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453" w:type="dxa"/>
          </w:tcPr>
          <w:p w14:paraId="40928088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7" w:type="dxa"/>
            <w:gridSpan w:val="6"/>
          </w:tcPr>
          <w:p w14:paraId="4F59C450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застройщика и лица (лиц), осуществлявшего финансирование</w:t>
            </w:r>
          </w:p>
        </w:tc>
      </w:tr>
      <w:tr w:rsidR="00034E44" w:rsidRPr="00155C91" w14:paraId="145251DC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70CF211B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0" w:type="dxa"/>
            <w:gridSpan w:val="7"/>
          </w:tcPr>
          <w:p w14:paraId="5536045D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отношении:</w:t>
            </w:r>
          </w:p>
        </w:tc>
      </w:tr>
      <w:tr w:rsidR="00034E44" w:rsidRPr="00155C91" w14:paraId="4FE723F3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351B11E1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453" w:type="dxa"/>
          </w:tcPr>
          <w:p w14:paraId="6A89BDFA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77" w:type="dxa"/>
            <w:gridSpan w:val="6"/>
          </w:tcPr>
          <w:p w14:paraId="414A0679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построенного, реконструированного здания, сооружения</w:t>
            </w:r>
          </w:p>
        </w:tc>
      </w:tr>
      <w:tr w:rsidR="00034E44" w:rsidRPr="00155C91" w14:paraId="185FC356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715B12DE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453" w:type="dxa"/>
          </w:tcPr>
          <w:p w14:paraId="4DEFB693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7" w:type="dxa"/>
            <w:gridSpan w:val="6"/>
          </w:tcPr>
          <w:p w14:paraId="003BFCD9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034E44" w:rsidRPr="00155C91" w14:paraId="6AF2F4E6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2CD57E0E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453" w:type="dxa"/>
          </w:tcPr>
          <w:p w14:paraId="1551AFB1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7" w:type="dxa"/>
            <w:gridSpan w:val="6"/>
          </w:tcPr>
          <w:p w14:paraId="79CDE5B9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034E44" w:rsidRPr="00155C91" w14:paraId="6579E6F4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7" w:type="dxa"/>
            <w:gridSpan w:val="8"/>
          </w:tcPr>
          <w:p w14:paraId="05A9FDCA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6.5. Сведения об уплате государственной пошлины за осуществление государственной регистрации прав: </w:t>
            </w:r>
          </w:p>
        </w:tc>
      </w:tr>
      <w:tr w:rsidR="00034E44" w:rsidRPr="00155C91" w14:paraId="181E6F2D" w14:textId="77777777" w:rsidTr="00034E44">
        <w:tblPrEx>
          <w:tblBorders>
            <w:insideH w:val="single" w:sz="4" w:space="0" w:color="auto"/>
          </w:tblBorders>
        </w:tblPrEx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109DFDCE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 этом сообщаю, что ввод объекта в эксплуатацию будет осуществляться на основании следующих документов:</w:t>
            </w:r>
          </w:p>
        </w:tc>
      </w:tr>
      <w:tr w:rsidR="00034E44" w:rsidRPr="00155C91" w14:paraId="63CC874C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629BD2AF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894" w:type="dxa"/>
            <w:gridSpan w:val="4"/>
          </w:tcPr>
          <w:p w14:paraId="0EEE6C67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076" w:type="dxa"/>
            <w:gridSpan w:val="2"/>
          </w:tcPr>
          <w:p w14:paraId="6BC16350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360" w:type="dxa"/>
          </w:tcPr>
          <w:p w14:paraId="750BE13B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034E44" w:rsidRPr="00155C91" w14:paraId="183995EF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386F59FB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gridSpan w:val="4"/>
          </w:tcPr>
          <w:p w14:paraId="22DBD730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</w:t>
            </w: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076" w:type="dxa"/>
            <w:gridSpan w:val="2"/>
          </w:tcPr>
          <w:p w14:paraId="66DB2094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14:paraId="7F7DCD4A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44" w:rsidRPr="00155C91" w14:paraId="7AAAD4CF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7439A3A6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94" w:type="dxa"/>
            <w:gridSpan w:val="4"/>
          </w:tcPr>
          <w:p w14:paraId="62480F7D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Заключение органа государственного строительного </w:t>
            </w:r>
            <w:proofErr w:type="gramStart"/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надзора</w:t>
            </w:r>
            <w:proofErr w:type="gramEnd"/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14">
              <w:r w:rsidRPr="00155C91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частями 3.8</w:t>
              </w:r>
            </w:hyperlink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5">
              <w:r w:rsidRPr="00155C91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3.9 статьи 49</w:t>
              </w:r>
            </w:hyperlink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Градостроительного кодекса Российской Федерации)</w:t>
            </w:r>
          </w:p>
          <w:p w14:paraId="018715BE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(указывается в случае, если предусмотрено осуществление государственного строительного надзора в соответствии с </w:t>
            </w:r>
            <w:hyperlink r:id="rId16">
              <w:r w:rsidRPr="00155C91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частью 1 статьи 54</w:t>
              </w:r>
            </w:hyperlink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1076" w:type="dxa"/>
            <w:gridSpan w:val="2"/>
          </w:tcPr>
          <w:p w14:paraId="3659B9A5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14:paraId="2B33BB72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44" w:rsidRPr="00155C91" w14:paraId="2AA5F922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14:paraId="06B30596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4" w:type="dxa"/>
            <w:gridSpan w:val="4"/>
          </w:tcPr>
          <w:p w14:paraId="1CE9ECB0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5529E152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(указывается в случаях, предусмотренных </w:t>
            </w:r>
            <w:hyperlink r:id="rId17">
              <w:r w:rsidRPr="00155C91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частью 7 статьи 54</w:t>
              </w:r>
            </w:hyperlink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1076" w:type="dxa"/>
            <w:gridSpan w:val="2"/>
          </w:tcPr>
          <w:p w14:paraId="42B5E845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14:paraId="579C84F8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44" w:rsidRPr="00155C91" w14:paraId="000257BA" w14:textId="77777777" w:rsidTr="00034E44">
        <w:tblPrEx>
          <w:tblBorders>
            <w:insideH w:val="single" w:sz="4" w:space="0" w:color="auto"/>
          </w:tblBorders>
        </w:tblPrEx>
        <w:tc>
          <w:tcPr>
            <w:tcW w:w="9067" w:type="dxa"/>
            <w:gridSpan w:val="8"/>
            <w:tcBorders>
              <w:left w:val="nil"/>
              <w:right w:val="nil"/>
            </w:tcBorders>
          </w:tcPr>
          <w:p w14:paraId="3C535B6D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Приложение: ________________________________________________________________</w:t>
            </w:r>
          </w:p>
          <w:p w14:paraId="64E748C6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Номер телефона и адрес электронной почты для связи: </w:t>
            </w:r>
          </w:p>
          <w:p w14:paraId="17DFCE84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предоставления услуги прошу:</w:t>
            </w:r>
          </w:p>
        </w:tc>
      </w:tr>
      <w:tr w:rsidR="00034E44" w:rsidRPr="00155C91" w14:paraId="008B21A6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07" w:type="dxa"/>
            <w:gridSpan w:val="7"/>
          </w:tcPr>
          <w:p w14:paraId="74EC2FC4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360" w:type="dxa"/>
          </w:tcPr>
          <w:p w14:paraId="23F1710F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44" w:rsidRPr="00155C91" w14:paraId="49516A16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07" w:type="dxa"/>
            <w:gridSpan w:val="7"/>
          </w:tcPr>
          <w:p w14:paraId="74967E92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</w:t>
            </w:r>
          </w:p>
        </w:tc>
        <w:tc>
          <w:tcPr>
            <w:tcW w:w="1360" w:type="dxa"/>
          </w:tcPr>
          <w:p w14:paraId="4C8299C1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44" w:rsidRPr="00155C91" w14:paraId="5525EB53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07" w:type="dxa"/>
            <w:gridSpan w:val="7"/>
          </w:tcPr>
          <w:p w14:paraId="535FBA30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направить на бумажном носителе на почтовый адрес: ____________________</w:t>
            </w:r>
          </w:p>
        </w:tc>
        <w:tc>
          <w:tcPr>
            <w:tcW w:w="1360" w:type="dxa"/>
          </w:tcPr>
          <w:p w14:paraId="1A76A85E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44" w:rsidRPr="00155C91" w14:paraId="3DCEC946" w14:textId="77777777" w:rsidTr="00034E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707" w:type="dxa"/>
            <w:gridSpan w:val="7"/>
          </w:tcPr>
          <w:p w14:paraId="2AC1AC71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60" w:type="dxa"/>
          </w:tcPr>
          <w:p w14:paraId="630123FF" w14:textId="77777777" w:rsidR="00034E44" w:rsidRPr="00155C91" w:rsidRDefault="00034E44" w:rsidP="00034E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E44" w:rsidRPr="00155C91" w14:paraId="13142B0B" w14:textId="77777777" w:rsidTr="0032030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4"/>
        </w:trPr>
        <w:tc>
          <w:tcPr>
            <w:tcW w:w="9067" w:type="dxa"/>
            <w:gridSpan w:val="8"/>
            <w:tcBorders>
              <w:bottom w:val="single" w:sz="4" w:space="0" w:color="auto"/>
            </w:tcBorders>
          </w:tcPr>
          <w:p w14:paraId="410C61E3" w14:textId="77777777" w:rsidR="00034E44" w:rsidRPr="00155C91" w:rsidRDefault="00034E44" w:rsidP="003203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C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14:paraId="06341DD6" w14:textId="77777777" w:rsidR="00320301" w:rsidRPr="00320301" w:rsidRDefault="00320301" w:rsidP="0032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14:paraId="21FFCA2A" w14:textId="77777777" w:rsidR="00650D74" w:rsidRDefault="00650D74" w:rsidP="00650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650D74">
        <w:rPr>
          <w:rFonts w:ascii="Times New Roman" w:eastAsia="Times New Roman" w:hAnsi="Times New Roman" w:cs="Times New Roman"/>
          <w:szCs w:val="20"/>
          <w:lang w:eastAsia="ru-RU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</w:t>
      </w:r>
      <w:r w:rsidRPr="00650D7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государственную услугу, в соответствии с законодательством Российской Федерации государственных услуг), в том числе в автоматизированном</w:t>
      </w:r>
      <w:proofErr w:type="gramEnd"/>
      <w:r w:rsidRPr="00650D7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650D74">
        <w:rPr>
          <w:rFonts w:ascii="Times New Roman" w:eastAsia="Times New Roman" w:hAnsi="Times New Roman" w:cs="Times New Roman"/>
          <w:szCs w:val="20"/>
          <w:lang w:eastAsia="ru-RU"/>
        </w:rPr>
        <w:t>режиме</w:t>
      </w:r>
      <w:proofErr w:type="gramEnd"/>
      <w:r w:rsidRPr="00650D74">
        <w:rPr>
          <w:rFonts w:ascii="Times New Roman" w:eastAsia="Times New Roman" w:hAnsi="Times New Roman" w:cs="Times New Roman"/>
          <w:szCs w:val="20"/>
          <w:lang w:eastAsia="ru-RU"/>
        </w:rPr>
        <w:t>, включая принятие решений на их основе органом, осуществляющим государственную услугу, в целях предоставления муниципальной услуги.</w:t>
      </w:r>
    </w:p>
    <w:p w14:paraId="1B3EB539" w14:textId="77777777" w:rsidR="00320301" w:rsidRDefault="00320301" w:rsidP="00650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FBB1489" w14:textId="77777777" w:rsidR="00320301" w:rsidRPr="00650D74" w:rsidRDefault="00320301" w:rsidP="00650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CFB5EDC" w14:textId="6D078B83" w:rsidR="00650D74" w:rsidRPr="00650D74" w:rsidRDefault="00650D74" w:rsidP="0065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</w:t>
      </w:r>
      <w:r w:rsidRPr="00650D74">
        <w:rPr>
          <w:rFonts w:ascii="Arial" w:eastAsia="Times New Roman" w:hAnsi="Arial" w:cs="Arial"/>
          <w:sz w:val="20"/>
          <w:szCs w:val="20"/>
          <w:lang w:eastAsia="ru-RU"/>
        </w:rPr>
        <w:t xml:space="preserve">________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r w:rsidRPr="00650D74">
        <w:rPr>
          <w:rFonts w:ascii="Arial" w:eastAsia="Times New Roman" w:hAnsi="Arial" w:cs="Arial"/>
          <w:sz w:val="20"/>
          <w:szCs w:val="20"/>
          <w:lang w:eastAsia="ru-RU"/>
        </w:rPr>
        <w:t xml:space="preserve">  ______________________________________</w:t>
      </w:r>
    </w:p>
    <w:p w14:paraId="02730135" w14:textId="55801EC5" w:rsidR="00650D74" w:rsidRPr="00650D74" w:rsidRDefault="00650D74" w:rsidP="00650D74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NewRomanPSMT" w:eastAsia="Times New Roman" w:hAnsi="TimesNewRomanPSMT" w:cs="Times New Roman"/>
          <w:color w:val="000000"/>
          <w:sz w:val="20"/>
          <w:szCs w:val="24"/>
          <w:lang w:eastAsia="ru-RU"/>
        </w:rPr>
      </w:pPr>
      <w:r w:rsidRPr="00650D74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</w:t>
      </w:r>
      <w:r w:rsidRPr="00650D74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(подпись)             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         </w:t>
      </w:r>
      <w:r w:rsidRPr="00650D74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(фамилия, имя, отчеств</w:t>
      </w:r>
      <w:proofErr w:type="gramStart"/>
      <w:r w:rsidRPr="00650D74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о(</w:t>
      </w:r>
      <w:proofErr w:type="gramEnd"/>
      <w:r w:rsidRPr="00650D74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при наличии)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650D74" w:rsidRPr="00650D74" w14:paraId="72AEFD75" w14:textId="77777777" w:rsidTr="00650D74">
        <w:tc>
          <w:tcPr>
            <w:tcW w:w="5163" w:type="dxa"/>
          </w:tcPr>
          <w:p w14:paraId="1101F54B" w14:textId="77777777" w:rsidR="00650D74" w:rsidRDefault="00650D74" w:rsidP="00650D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F2940E9" w14:textId="77777777" w:rsidR="00650D74" w:rsidRPr="00650D74" w:rsidRDefault="00650D74" w:rsidP="00650D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2C0A14" w14:textId="77777777" w:rsidR="00650D74" w:rsidRPr="00650D74" w:rsidRDefault="00650D74" w:rsidP="00650D7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14:paraId="1B8B64DA" w14:textId="77777777" w:rsidR="00650D74" w:rsidRPr="00650D74" w:rsidRDefault="00650D74" w:rsidP="00650D74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4DA8D2E4" w14:textId="77777777" w:rsidR="00650D74" w:rsidRPr="00650D74" w:rsidRDefault="00650D74" w:rsidP="00650D7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0AF4A8B" w14:textId="77777777" w:rsidR="00650D74" w:rsidRPr="00650D74" w:rsidRDefault="00650D74" w:rsidP="00650D7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3FCBAEE8" w14:textId="77777777" w:rsidR="00650D74" w:rsidRPr="00650D74" w:rsidRDefault="00650D74" w:rsidP="00650D7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401D027" w14:textId="77777777" w:rsidR="00650D74" w:rsidRPr="00650D74" w:rsidRDefault="00650D74" w:rsidP="00650D7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549B21C9" w14:textId="77777777" w:rsidR="00650D74" w:rsidRPr="00650D74" w:rsidRDefault="00650D74" w:rsidP="00650D7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5E6C1002" w14:textId="4275EE67" w:rsidR="00650D74" w:rsidRPr="00650D74" w:rsidRDefault="00650D74" w:rsidP="00650D7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 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14:paraId="3E3E5E73" w14:textId="77777777" w:rsidR="00650D74" w:rsidRPr="00650D74" w:rsidRDefault="00650D74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2B2014C" w14:textId="77777777" w:rsidR="0018417A" w:rsidRPr="00C66CA6" w:rsidRDefault="0018417A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E4C93C" w14:textId="5236419B" w:rsidR="008B1854" w:rsidRDefault="008B1854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7FADC8" w14:textId="6B3A764B" w:rsidR="008B1854" w:rsidRDefault="008B1854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D914A1" w14:textId="6EF94837" w:rsidR="008B1854" w:rsidRDefault="008B1854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545D1D" w14:textId="7B851A8B" w:rsidR="008B1854" w:rsidRDefault="008B1854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0FBAE3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817E9E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E3394F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1A513C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AB33D9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F10FDA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FA207F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1BD7D2E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782DC5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80B329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2660881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612A2F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9C2770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A1CFC7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ACC1D6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94FF97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1E1D52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57A7FB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D4362E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2F4F11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F8F62C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08DC42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F6CDEE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470A57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646E25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E2404E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C9D963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A577EC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F63AC0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38C36B" w14:textId="77777777" w:rsidR="00320301" w:rsidRDefault="00320301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582DD3" w14:textId="1DE2BDB6" w:rsidR="008B1854" w:rsidRDefault="008B1854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8E23CD" w14:textId="77777777" w:rsidR="008B1854" w:rsidRDefault="008B1854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88C3C5" w14:textId="77777777" w:rsidR="00062C72" w:rsidRPr="00A34993" w:rsidRDefault="00062C72" w:rsidP="00062C72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06CB4FBC" w14:textId="77777777" w:rsidR="00062C72" w:rsidRPr="00A34993" w:rsidRDefault="00062C72" w:rsidP="00062C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3EE2F05B" w14:textId="4D20702A" w:rsidR="008B1854" w:rsidRPr="00062C72" w:rsidRDefault="00062C72" w:rsidP="00062C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  № ____</w:t>
      </w:r>
    </w:p>
    <w:p w14:paraId="5DB463CD" w14:textId="77777777" w:rsidR="008B1854" w:rsidRDefault="008B1854" w:rsidP="00C66C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308B5A" w14:textId="6C65A841" w:rsidR="00C66CA6" w:rsidRPr="00C66CA6" w:rsidRDefault="00C66CA6" w:rsidP="008B18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6CA6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695EB251" w14:textId="77777777" w:rsidR="00C66CA6" w:rsidRPr="00C66CA6" w:rsidRDefault="00C66CA6" w:rsidP="008B18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6CA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0EBB739" w14:textId="77777777" w:rsidR="00C66CA6" w:rsidRPr="00C66CA6" w:rsidRDefault="00C66CA6" w:rsidP="008B18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6CA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C66CA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C66CA6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1DE0F1D5" w14:textId="77777777" w:rsidR="00C66CA6" w:rsidRPr="00C66CA6" w:rsidRDefault="00C66CA6" w:rsidP="008B18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6CA6">
        <w:rPr>
          <w:rFonts w:ascii="Times New Roman" w:hAnsi="Times New Roman" w:cs="Times New Roman"/>
          <w:sz w:val="24"/>
          <w:szCs w:val="24"/>
        </w:rPr>
        <w:t>муниципальной услуги "Выдача</w:t>
      </w:r>
    </w:p>
    <w:p w14:paraId="093A04C7" w14:textId="77777777" w:rsidR="008B1854" w:rsidRPr="008B1854" w:rsidRDefault="008B1854" w:rsidP="008B18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1854">
        <w:rPr>
          <w:rFonts w:ascii="Times New Roman" w:hAnsi="Times New Roman" w:cs="Times New Roman"/>
          <w:sz w:val="24"/>
          <w:szCs w:val="24"/>
        </w:rPr>
        <w:t xml:space="preserve">разрешения на ввод объекта </w:t>
      </w:r>
      <w:proofErr w:type="gramStart"/>
      <w:r w:rsidRPr="008B185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11D5F607" w14:textId="77777777" w:rsidR="008B1854" w:rsidRPr="008B1854" w:rsidRDefault="008B1854" w:rsidP="008B18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1854">
        <w:rPr>
          <w:rFonts w:ascii="Times New Roman" w:hAnsi="Times New Roman" w:cs="Times New Roman"/>
          <w:sz w:val="24"/>
          <w:szCs w:val="24"/>
        </w:rPr>
        <w:t>эксплуатацию"</w:t>
      </w:r>
    </w:p>
    <w:p w14:paraId="559CD67B" w14:textId="77777777" w:rsidR="008B1854" w:rsidRDefault="008B1854" w:rsidP="008B1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766B03" w14:textId="278C8A28" w:rsidR="008B1854" w:rsidRPr="008B1854" w:rsidRDefault="008B1854" w:rsidP="008B18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1854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14:paraId="4EF45A4F" w14:textId="77777777" w:rsidR="008B1854" w:rsidRPr="008B1854" w:rsidRDefault="008B1854" w:rsidP="008B18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B1854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14:paraId="0F396B3C" w14:textId="77777777" w:rsidR="008B1854" w:rsidRPr="008B1854" w:rsidRDefault="008B1854" w:rsidP="008B18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B1854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  <w:proofErr w:type="gramEnd"/>
    </w:p>
    <w:p w14:paraId="28D38ACE" w14:textId="77777777" w:rsidR="008B1854" w:rsidRPr="008B1854" w:rsidRDefault="008B1854" w:rsidP="008B18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1854">
        <w:rPr>
          <w:rFonts w:ascii="Times New Roman" w:hAnsi="Times New Roman" w:cs="Times New Roman"/>
          <w:sz w:val="24"/>
          <w:szCs w:val="24"/>
        </w:rPr>
        <w:t xml:space="preserve">качестве индивидуального предпринимателя) – </w:t>
      </w:r>
      <w:proofErr w:type="gramStart"/>
      <w:r w:rsidRPr="008B185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14:paraId="5680C88B" w14:textId="77777777" w:rsidR="008B1854" w:rsidRPr="008B1854" w:rsidRDefault="008B1854" w:rsidP="008B18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1854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14:paraId="259A4FD1" w14:textId="77777777" w:rsidR="008B1854" w:rsidRPr="008B1854" w:rsidRDefault="008B1854" w:rsidP="008B18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1854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14:paraId="2BF4DE2B" w14:textId="77777777" w:rsidR="008B1854" w:rsidRPr="008B1854" w:rsidRDefault="008B1854" w:rsidP="008B18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185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BFBD7E8" w14:textId="77777777" w:rsidR="008B1854" w:rsidRPr="008B1854" w:rsidRDefault="008B1854" w:rsidP="008B18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1854">
        <w:rPr>
          <w:rFonts w:ascii="Times New Roman" w:hAnsi="Times New Roman" w:cs="Times New Roman"/>
          <w:sz w:val="24"/>
          <w:szCs w:val="24"/>
        </w:rPr>
        <w:t xml:space="preserve">почтовый индекс и адрес, телефон, адрес </w:t>
      </w:r>
      <w:proofErr w:type="gramStart"/>
      <w:r w:rsidRPr="008B1854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14:paraId="3796D9A4" w14:textId="77777777" w:rsidR="008B1854" w:rsidRPr="008B1854" w:rsidRDefault="008B1854" w:rsidP="008B18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1854">
        <w:rPr>
          <w:rFonts w:ascii="Times New Roman" w:hAnsi="Times New Roman" w:cs="Times New Roman"/>
          <w:sz w:val="24"/>
          <w:szCs w:val="24"/>
        </w:rPr>
        <w:t>почты)</w:t>
      </w:r>
    </w:p>
    <w:p w14:paraId="450E22D6" w14:textId="77777777" w:rsidR="008B1854" w:rsidRDefault="008B1854" w:rsidP="008B18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12833E2" w14:textId="7CDCFE21" w:rsidR="008B1854" w:rsidRPr="008B1854" w:rsidRDefault="008B1854" w:rsidP="008B18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185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B1854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14:paraId="6E5B2DA1" w14:textId="77777777" w:rsidR="008B1854" w:rsidRPr="008B1854" w:rsidRDefault="008B1854" w:rsidP="008B18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1854">
        <w:rPr>
          <w:rFonts w:ascii="Times New Roman" w:hAnsi="Times New Roman" w:cs="Times New Roman"/>
          <w:sz w:val="24"/>
          <w:szCs w:val="24"/>
        </w:rPr>
        <w:t>об отказе в приеме документов</w:t>
      </w:r>
    </w:p>
    <w:p w14:paraId="3AF27319" w14:textId="528128C5" w:rsidR="008B1854" w:rsidRPr="008B1854" w:rsidRDefault="008B1854" w:rsidP="008B1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8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236586F" w14:textId="77777777" w:rsidR="008B1854" w:rsidRPr="008B1854" w:rsidRDefault="008B1854" w:rsidP="008B185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B1854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ввод объекта в эксплуатацию федерального органа</w:t>
      </w:r>
      <w:proofErr w:type="gramEnd"/>
    </w:p>
    <w:p w14:paraId="79EB3F56" w14:textId="77777777" w:rsidR="008B1854" w:rsidRPr="008B1854" w:rsidRDefault="008B1854" w:rsidP="008B185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B1854">
        <w:rPr>
          <w:rFonts w:ascii="Times New Roman" w:hAnsi="Times New Roman" w:cs="Times New Roman"/>
          <w:sz w:val="18"/>
          <w:szCs w:val="18"/>
        </w:rPr>
        <w:t>исполнительной власти, органа исполнительной власти субъекта Российской Федерации, органа местного</w:t>
      </w:r>
    </w:p>
    <w:p w14:paraId="50E9BC1B" w14:textId="77777777" w:rsidR="008B1854" w:rsidRPr="008B1854" w:rsidRDefault="008B1854" w:rsidP="008B185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B1854">
        <w:rPr>
          <w:rFonts w:ascii="Times New Roman" w:hAnsi="Times New Roman" w:cs="Times New Roman"/>
          <w:sz w:val="18"/>
          <w:szCs w:val="18"/>
        </w:rPr>
        <w:t>самоуправления, организации)</w:t>
      </w:r>
    </w:p>
    <w:p w14:paraId="28FF7006" w14:textId="77777777" w:rsidR="008B1854" w:rsidRDefault="008B1854" w:rsidP="008B1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6EE9C4" w14:textId="4FE52053" w:rsidR="008B1854" w:rsidRPr="008B1854" w:rsidRDefault="008B1854" w:rsidP="008B1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854">
        <w:rPr>
          <w:rFonts w:ascii="Times New Roman" w:hAnsi="Times New Roman" w:cs="Times New Roman"/>
          <w:sz w:val="24"/>
          <w:szCs w:val="24"/>
        </w:rPr>
        <w:t>В приеме документов для предоставления услуги "Выдача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854">
        <w:rPr>
          <w:rFonts w:ascii="Times New Roman" w:hAnsi="Times New Roman" w:cs="Times New Roman"/>
          <w:sz w:val="24"/>
          <w:szCs w:val="24"/>
        </w:rPr>
        <w:t>ввод объекта в эксплуатацию" Вам отказано по следующим основаниям:</w:t>
      </w:r>
    </w:p>
    <w:p w14:paraId="77DE2585" w14:textId="77777777" w:rsidR="008B1854" w:rsidRDefault="008B1854" w:rsidP="008B1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945"/>
        <w:gridCol w:w="3449"/>
      </w:tblGrid>
      <w:tr w:rsidR="008B1854" w14:paraId="70B0F28C" w14:textId="77777777" w:rsidTr="00D91BB6">
        <w:tc>
          <w:tcPr>
            <w:tcW w:w="1951" w:type="dxa"/>
          </w:tcPr>
          <w:p w14:paraId="21ED29EF" w14:textId="77777777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14:paraId="272BB988" w14:textId="4BE3A3BC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D91BB6">
              <w:rPr>
                <w:rFonts w:ascii="Times New Roman" w:hAnsi="Times New Roman" w:cs="Times New Roman"/>
                <w:sz w:val="24"/>
                <w:szCs w:val="24"/>
              </w:rPr>
              <w:t>-ного</w:t>
            </w:r>
            <w:proofErr w:type="spellEnd"/>
            <w:proofErr w:type="gramEnd"/>
            <w:r w:rsidR="00D91BB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3945" w:type="dxa"/>
          </w:tcPr>
          <w:p w14:paraId="537961B5" w14:textId="12703FFA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B6">
              <w:rPr>
                <w:rFonts w:ascii="Times New Roman" w:hAnsi="Times New Roman" w:cs="Times New Roman"/>
                <w:sz w:val="24"/>
                <w:szCs w:val="24"/>
              </w:rPr>
              <w:t>соответствии с Административным регламентом</w:t>
            </w:r>
          </w:p>
        </w:tc>
        <w:tc>
          <w:tcPr>
            <w:tcW w:w="3449" w:type="dxa"/>
          </w:tcPr>
          <w:p w14:paraId="1B874D05" w14:textId="77777777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14:paraId="30A27B21" w14:textId="77777777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  <w:p w14:paraId="72A64BA5" w14:textId="77777777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54" w14:paraId="2E764A87" w14:textId="77777777" w:rsidTr="00D91BB6">
        <w:tc>
          <w:tcPr>
            <w:tcW w:w="1951" w:type="dxa"/>
          </w:tcPr>
          <w:p w14:paraId="3CD7792A" w14:textId="20CDEE2D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Подпункт "а" пункта 2.16</w:t>
            </w:r>
          </w:p>
          <w:p w14:paraId="4F55DD91" w14:textId="77777777" w:rsidR="008B1854" w:rsidRDefault="008B1854" w:rsidP="008B18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14:paraId="5E5DBE8F" w14:textId="31705710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заявление о выдаче разрешения на ввод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объекта в эксплуатацию представлено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власти, орган</w:t>
            </w:r>
          </w:p>
          <w:p w14:paraId="2C21F57E" w14:textId="6ADB45AE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организацию, в полномочия которых не входит предоставление услуги</w:t>
            </w:r>
          </w:p>
        </w:tc>
        <w:tc>
          <w:tcPr>
            <w:tcW w:w="3449" w:type="dxa"/>
          </w:tcPr>
          <w:p w14:paraId="56C139A1" w14:textId="77777777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8B18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</w:t>
            </w:r>
            <w:proofErr w:type="gramEnd"/>
            <w:r w:rsidRPr="008B18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какое ведомство,</w:t>
            </w:r>
          </w:p>
          <w:p w14:paraId="3FCB228F" w14:textId="6438985D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8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предоставляет услугу, информация о его местонахождении</w:t>
            </w:r>
          </w:p>
          <w:p w14:paraId="2DD3B93E" w14:textId="77777777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54" w14:paraId="1EA11B91" w14:textId="77777777" w:rsidTr="00D91BB6">
        <w:tc>
          <w:tcPr>
            <w:tcW w:w="1951" w:type="dxa"/>
          </w:tcPr>
          <w:p w14:paraId="5DC44657" w14:textId="0EE312DA" w:rsid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"б" пункта 2.16</w:t>
            </w:r>
          </w:p>
          <w:p w14:paraId="0B15F011" w14:textId="77777777" w:rsidR="008B1854" w:rsidRDefault="008B1854" w:rsidP="008B18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14:paraId="63A7798A" w14:textId="07BC4DF3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заявления, в том числе в интерактивной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форме заявления на Едином портале,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B6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</w:t>
            </w:r>
          </w:p>
        </w:tc>
        <w:tc>
          <w:tcPr>
            <w:tcW w:w="3449" w:type="dxa"/>
          </w:tcPr>
          <w:p w14:paraId="0CEC2ACB" w14:textId="77777777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8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14:paraId="2AEE9A45" w14:textId="77777777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54" w14:paraId="7E5AB3F0" w14:textId="77777777" w:rsidTr="00D91BB6">
        <w:tc>
          <w:tcPr>
            <w:tcW w:w="1951" w:type="dxa"/>
          </w:tcPr>
          <w:p w14:paraId="18AD69C8" w14:textId="0ED4DF5C" w:rsid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"в" пункта 2.16</w:t>
            </w:r>
          </w:p>
          <w:p w14:paraId="25AB3CA1" w14:textId="77777777" w:rsidR="008B1854" w:rsidRDefault="008B1854" w:rsidP="008B18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14:paraId="35AE243B" w14:textId="77777777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непредставление документов,</w:t>
            </w:r>
          </w:p>
          <w:p w14:paraId="39B880B1" w14:textId="5BA3D56A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предусмотренных подпунктами "а" - "в"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пункта 2.8 настоящего</w:t>
            </w:r>
          </w:p>
          <w:p w14:paraId="3541B3BF" w14:textId="63BC841B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</w:t>
            </w:r>
            <w:r w:rsidR="00D91BB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449" w:type="dxa"/>
          </w:tcPr>
          <w:p w14:paraId="266750C2" w14:textId="73EAC3BD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8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  <w:p w14:paraId="34997643" w14:textId="77777777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54" w14:paraId="2E4F393B" w14:textId="77777777" w:rsidTr="00D91BB6">
        <w:tc>
          <w:tcPr>
            <w:tcW w:w="1951" w:type="dxa"/>
          </w:tcPr>
          <w:p w14:paraId="7B0C4C74" w14:textId="5BA1713B" w:rsid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"г" пункта 2.16</w:t>
            </w:r>
          </w:p>
          <w:p w14:paraId="4D8CFE8E" w14:textId="77777777" w:rsid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14:paraId="5D02D337" w14:textId="3A76B230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представленные документы утратили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 xml:space="preserve">на день обращения </w:t>
            </w:r>
            <w:r w:rsidRPr="008B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получением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личность;</w:t>
            </w:r>
          </w:p>
          <w:p w14:paraId="1EB6DF06" w14:textId="41721868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представителя заявителя, в случае</w:t>
            </w:r>
          </w:p>
          <w:p w14:paraId="350E7A15" w14:textId="506B4282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1854">
              <w:rPr>
                <w:rFonts w:ascii="Times New Roman" w:hAnsi="Times New Roman" w:cs="Times New Roman"/>
                <w:sz w:val="24"/>
                <w:szCs w:val="24"/>
              </w:rPr>
              <w:t>обращения за получением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B6">
              <w:rPr>
                <w:rFonts w:ascii="Times New Roman" w:hAnsi="Times New Roman" w:cs="Times New Roman"/>
                <w:sz w:val="24"/>
                <w:szCs w:val="24"/>
              </w:rPr>
              <w:t>указанным лицом)</w:t>
            </w:r>
          </w:p>
        </w:tc>
        <w:tc>
          <w:tcPr>
            <w:tcW w:w="3449" w:type="dxa"/>
          </w:tcPr>
          <w:p w14:paraId="4B9152E5" w14:textId="3DFA5057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18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Указывается исчерпывающий перечень документов, </w:t>
            </w:r>
            <w:r w:rsidRPr="008B18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утративших силу</w:t>
            </w:r>
          </w:p>
          <w:p w14:paraId="076E5212" w14:textId="77777777" w:rsidR="008B1854" w:rsidRP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54" w14:paraId="2955430F" w14:textId="77777777" w:rsidTr="00D91BB6">
        <w:tc>
          <w:tcPr>
            <w:tcW w:w="1951" w:type="dxa"/>
          </w:tcPr>
          <w:p w14:paraId="770F8E37" w14:textId="03117522" w:rsid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"д" пункта 2.16</w:t>
            </w:r>
          </w:p>
          <w:p w14:paraId="5D139859" w14:textId="77777777" w:rsid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14:paraId="36A4C47F" w14:textId="4FB7C6EB" w:rsidR="008B1854" w:rsidRPr="003A4F24" w:rsidRDefault="008B185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</w:t>
            </w:r>
            <w:r w:rsidR="003A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подчистки и исправления текста</w:t>
            </w:r>
          </w:p>
          <w:p w14:paraId="53C87E59" w14:textId="77777777" w:rsidR="008B1854" w:rsidRPr="003A4F24" w:rsidRDefault="008B185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14:paraId="4A4BDE07" w14:textId="1B55FA21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4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 документов, содержащих подчистки и</w:t>
            </w:r>
          </w:p>
          <w:p w14:paraId="4DA40B60" w14:textId="5ECE3535" w:rsidR="008B1854" w:rsidRP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исправления текста</w:t>
            </w:r>
          </w:p>
        </w:tc>
      </w:tr>
      <w:tr w:rsidR="008B1854" w14:paraId="71DBBEF4" w14:textId="77777777" w:rsidTr="00D91BB6">
        <w:tc>
          <w:tcPr>
            <w:tcW w:w="1951" w:type="dxa"/>
          </w:tcPr>
          <w:p w14:paraId="53478036" w14:textId="3DA15EF5" w:rsid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"е" пункта 2.16</w:t>
            </w:r>
          </w:p>
          <w:p w14:paraId="2DE32243" w14:textId="77777777" w:rsid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14:paraId="7DA63E40" w14:textId="316A871D" w:rsidR="008B1854" w:rsidRP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повреждения,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наличие которых не позволяет в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объеме получить информацию и сведения,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содержащиеся в документах</w:t>
            </w:r>
          </w:p>
        </w:tc>
        <w:tc>
          <w:tcPr>
            <w:tcW w:w="3449" w:type="dxa"/>
          </w:tcPr>
          <w:p w14:paraId="6BE7158C" w14:textId="06A7AB84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4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  <w:p w14:paraId="6DAF1C40" w14:textId="77777777" w:rsidR="008B1854" w:rsidRPr="003A4F24" w:rsidRDefault="008B185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54" w14:paraId="6A5FC75B" w14:textId="77777777" w:rsidTr="00D91BB6">
        <w:tc>
          <w:tcPr>
            <w:tcW w:w="1951" w:type="dxa"/>
          </w:tcPr>
          <w:p w14:paraId="11A405C2" w14:textId="779BC1CA" w:rsid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"ж" пункта 2.16</w:t>
            </w:r>
          </w:p>
          <w:p w14:paraId="6CC2CC5A" w14:textId="77777777" w:rsidR="008B1854" w:rsidRDefault="008B1854" w:rsidP="008B18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14:paraId="6281A3C0" w14:textId="564E4D96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заявление о выдаче разрешения на ввод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объекта в эксплуатацию и документы,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указанные в подпунктах "б" - "д" пункта</w:t>
            </w:r>
          </w:p>
          <w:p w14:paraId="5201C4C2" w14:textId="3D750820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2.8 Административного регламента,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3A4F2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с</w:t>
            </w:r>
          </w:p>
          <w:p w14:paraId="20ABE701" w14:textId="2E274789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нарушением требований, 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 xml:space="preserve">пунктами 2.5 – 2.7 </w:t>
            </w:r>
            <w:proofErr w:type="gramStart"/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gramEnd"/>
          </w:p>
          <w:p w14:paraId="082690A9" w14:textId="42C241FE" w:rsidR="008B1854" w:rsidRP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449" w:type="dxa"/>
          </w:tcPr>
          <w:p w14:paraId="389797C0" w14:textId="1C0C7AF7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4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 электронных документов, не</w:t>
            </w:r>
          </w:p>
          <w:p w14:paraId="2AA57858" w14:textId="77777777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4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соответствующих указанному</w:t>
            </w:r>
          </w:p>
          <w:p w14:paraId="29068869" w14:textId="77777777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4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критерию</w:t>
            </w:r>
          </w:p>
          <w:p w14:paraId="1F73E4B2" w14:textId="77777777" w:rsidR="008B1854" w:rsidRDefault="008B185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FA6B5" w14:textId="77777777" w:rsid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7EFBB" w14:textId="77777777" w:rsid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84F87" w14:textId="009B2E32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24" w14:paraId="25590A72" w14:textId="77777777" w:rsidTr="00D91BB6">
        <w:tc>
          <w:tcPr>
            <w:tcW w:w="1951" w:type="dxa"/>
          </w:tcPr>
          <w:p w14:paraId="53901E7E" w14:textId="113EE440" w:rsid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"з" пункта 2.16</w:t>
            </w:r>
          </w:p>
          <w:p w14:paraId="3FAB8CC9" w14:textId="77777777" w:rsid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14:paraId="2E342F2C" w14:textId="7ADE9E69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</w:t>
            </w:r>
            <w:proofErr w:type="gramStart"/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статьей 11 Федерального закона "Об</w:t>
            </w:r>
          </w:p>
          <w:p w14:paraId="2DBD9D3B" w14:textId="6EF95575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электронной подписи" условий признания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квалифицированной электронной подписи</w:t>
            </w:r>
          </w:p>
          <w:p w14:paraId="5E459DA6" w14:textId="77777777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действительной</w:t>
            </w:r>
            <w:proofErr w:type="gramEnd"/>
            <w:r w:rsidRPr="003A4F24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документах,</w:t>
            </w:r>
          </w:p>
          <w:p w14:paraId="3344E0A0" w14:textId="1E87C020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Pr="003A4F24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3449" w:type="dxa"/>
          </w:tcPr>
          <w:p w14:paraId="500482EB" w14:textId="1B78D329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4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 перечень электронных документов, не</w:t>
            </w:r>
          </w:p>
          <w:p w14:paraId="581F4AC2" w14:textId="77777777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3A4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соответствующих</w:t>
            </w:r>
            <w:proofErr w:type="gramEnd"/>
            <w:r w:rsidRPr="003A4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указанному критерию</w:t>
            </w:r>
          </w:p>
          <w:p w14:paraId="746A1949" w14:textId="77777777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22AF9" w14:textId="77777777" w:rsidR="003A4F24" w:rsidRDefault="003A4F24" w:rsidP="008B1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C2D3F5" w14:textId="679A201D" w:rsidR="008B1854" w:rsidRPr="008B1854" w:rsidRDefault="008B1854" w:rsidP="008B1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854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</w:t>
      </w:r>
      <w:r w:rsidR="003A4F24">
        <w:rPr>
          <w:rFonts w:ascii="Times New Roman" w:hAnsi="Times New Roman" w:cs="Times New Roman"/>
          <w:sz w:val="24"/>
          <w:szCs w:val="24"/>
        </w:rPr>
        <w:t>_______</w:t>
      </w:r>
      <w:r w:rsidRPr="008B1854">
        <w:rPr>
          <w:rFonts w:ascii="Times New Roman" w:hAnsi="Times New Roman" w:cs="Times New Roman"/>
          <w:sz w:val="24"/>
          <w:szCs w:val="24"/>
        </w:rPr>
        <w:t>_</w:t>
      </w:r>
    </w:p>
    <w:p w14:paraId="7C4A6492" w14:textId="6B8E97DA" w:rsidR="008B1854" w:rsidRPr="008B1854" w:rsidRDefault="008B1854" w:rsidP="008B1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85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A4F24">
        <w:rPr>
          <w:rFonts w:ascii="Times New Roman" w:hAnsi="Times New Roman" w:cs="Times New Roman"/>
          <w:sz w:val="24"/>
          <w:szCs w:val="24"/>
        </w:rPr>
        <w:t>_______</w:t>
      </w:r>
      <w:r w:rsidRPr="008B1854">
        <w:rPr>
          <w:rFonts w:ascii="Times New Roman" w:hAnsi="Times New Roman" w:cs="Times New Roman"/>
          <w:sz w:val="24"/>
          <w:szCs w:val="24"/>
        </w:rPr>
        <w:t>____.</w:t>
      </w:r>
    </w:p>
    <w:p w14:paraId="4D013DEF" w14:textId="77777777" w:rsidR="008B1854" w:rsidRPr="003A4F24" w:rsidRDefault="008B1854" w:rsidP="003A4F2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A4F24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 приеме документов, а также иная</w:t>
      </w:r>
      <w:proofErr w:type="gramEnd"/>
    </w:p>
    <w:p w14:paraId="43B1CE45" w14:textId="77777777" w:rsidR="008B1854" w:rsidRPr="003A4F24" w:rsidRDefault="008B1854" w:rsidP="003A4F2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A4F24">
        <w:rPr>
          <w:rFonts w:ascii="Times New Roman" w:hAnsi="Times New Roman" w:cs="Times New Roman"/>
          <w:sz w:val="18"/>
          <w:szCs w:val="18"/>
        </w:rPr>
        <w:t>дополнительная информация при наличии)</w:t>
      </w:r>
    </w:p>
    <w:p w14:paraId="556A40C3" w14:textId="77777777" w:rsidR="003A4F24" w:rsidRDefault="003A4F24" w:rsidP="008B1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AA9F53" w14:textId="7D550C35" w:rsidR="008B1854" w:rsidRPr="00D91BB6" w:rsidRDefault="008B1854" w:rsidP="008B185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91BB6">
        <w:rPr>
          <w:rFonts w:ascii="Times New Roman" w:hAnsi="Times New Roman" w:cs="Times New Roman"/>
          <w:sz w:val="18"/>
          <w:szCs w:val="18"/>
        </w:rPr>
        <w:t>(должность)</w:t>
      </w:r>
      <w:r w:rsidR="003A4F24" w:rsidRPr="00D91BB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D91BB6">
        <w:rPr>
          <w:rFonts w:ascii="Times New Roman" w:hAnsi="Times New Roman" w:cs="Times New Roman"/>
          <w:sz w:val="18"/>
          <w:szCs w:val="18"/>
        </w:rPr>
        <w:t>(подпись)</w:t>
      </w:r>
      <w:r w:rsidR="003A4F24" w:rsidRPr="00D91BB6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D91BB6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14:paraId="3FB7872B" w14:textId="77777777" w:rsidR="003A4F24" w:rsidRDefault="003A4F24" w:rsidP="008B18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39CA14" w14:textId="4FE9D0AA" w:rsidR="00D91BB6" w:rsidRPr="00D91BB6" w:rsidRDefault="00D91BB6" w:rsidP="00D91BB6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дата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D91BB6" w:rsidRPr="00650D74" w14:paraId="093E7A57" w14:textId="77777777" w:rsidTr="00D91BB6">
        <w:tc>
          <w:tcPr>
            <w:tcW w:w="5163" w:type="dxa"/>
          </w:tcPr>
          <w:p w14:paraId="26C39319" w14:textId="77777777" w:rsidR="00D91BB6" w:rsidRDefault="00D91BB6" w:rsidP="00D91BB6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7EEE4B9" w14:textId="77777777" w:rsidR="00D91BB6" w:rsidRPr="00D91BB6" w:rsidRDefault="00D91BB6" w:rsidP="00D91BB6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14:paraId="62C9615A" w14:textId="77777777" w:rsidR="00D91BB6" w:rsidRPr="00650D74" w:rsidRDefault="00D91BB6" w:rsidP="00D91BB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14:paraId="62A892DC" w14:textId="77777777" w:rsidR="00D91BB6" w:rsidRPr="00650D74" w:rsidRDefault="00D91BB6" w:rsidP="00D91BB6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7816E19A" w14:textId="77777777" w:rsidR="00D91BB6" w:rsidRPr="00650D74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0D9CF6D" w14:textId="77777777" w:rsidR="00D91BB6" w:rsidRPr="00650D74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5EF75373" w14:textId="77777777" w:rsidR="00D91BB6" w:rsidRPr="00650D74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51494E39" w14:textId="77777777" w:rsidR="00D91BB6" w:rsidRPr="00650D74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44ACCAF" w14:textId="77777777" w:rsidR="00D91BB6" w:rsidRPr="00650D74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49AFF3C" w14:textId="77777777" w:rsidR="00D91BB6" w:rsidRPr="00650D74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 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14:paraId="3B0F0910" w14:textId="77777777" w:rsidR="00D91BB6" w:rsidRDefault="00D91BB6" w:rsidP="00D91BB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7C8032" w14:textId="77777777" w:rsidR="00D91BB6" w:rsidRPr="00A34993" w:rsidRDefault="00D91BB6" w:rsidP="00D91BB6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2B4EBEAE" w14:textId="77777777" w:rsidR="00D91BB6" w:rsidRPr="00A34993" w:rsidRDefault="00D91BB6" w:rsidP="00D9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06F5DBC0" w14:textId="77777777" w:rsidR="00D91BB6" w:rsidRDefault="00D91BB6" w:rsidP="00D9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</w:t>
      </w:r>
    </w:p>
    <w:p w14:paraId="20FC139E" w14:textId="77777777" w:rsidR="00D91BB6" w:rsidRPr="00A34993" w:rsidRDefault="00D91BB6" w:rsidP="00D9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6F020" w14:textId="5B12CA3A" w:rsidR="008B1854" w:rsidRPr="008B1854" w:rsidRDefault="008B1854" w:rsidP="003A4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1854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15A6C8BB" w14:textId="77777777" w:rsidR="008B1854" w:rsidRPr="008B1854" w:rsidRDefault="008B1854" w:rsidP="003A4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185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A6F5DE3" w14:textId="77777777" w:rsidR="008B1854" w:rsidRPr="008B1854" w:rsidRDefault="008B1854" w:rsidP="003A4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185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8B185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8B1854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5D71B0E5" w14:textId="77777777" w:rsidR="008B1854" w:rsidRPr="008B1854" w:rsidRDefault="008B1854" w:rsidP="003A4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1854">
        <w:rPr>
          <w:rFonts w:ascii="Times New Roman" w:hAnsi="Times New Roman" w:cs="Times New Roman"/>
          <w:sz w:val="24"/>
          <w:szCs w:val="24"/>
        </w:rPr>
        <w:t>муниципальной услуги "Выдача</w:t>
      </w:r>
    </w:p>
    <w:p w14:paraId="697FB4A2" w14:textId="77777777" w:rsidR="003A4F24" w:rsidRPr="003A4F24" w:rsidRDefault="003A4F24" w:rsidP="003A4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 xml:space="preserve">разрешения на ввод объекта </w:t>
      </w:r>
      <w:proofErr w:type="gramStart"/>
      <w:r w:rsidRPr="003A4F2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634199F8" w14:textId="77777777" w:rsidR="003A4F24" w:rsidRPr="003A4F24" w:rsidRDefault="003A4F24" w:rsidP="003A4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>эксплуатацию"</w:t>
      </w:r>
    </w:p>
    <w:p w14:paraId="5E62D202" w14:textId="77777777" w:rsidR="003A4F24" w:rsidRPr="00D91BB6" w:rsidRDefault="003A4F24" w:rsidP="003A4F24">
      <w:pPr>
        <w:pStyle w:val="a3"/>
        <w:jc w:val="right"/>
        <w:rPr>
          <w:rFonts w:ascii="Times New Roman" w:hAnsi="Times New Roman" w:cs="Times New Roman"/>
          <w:sz w:val="12"/>
          <w:szCs w:val="24"/>
        </w:rPr>
      </w:pPr>
    </w:p>
    <w:p w14:paraId="6E68E1CB" w14:textId="0A32EAB5" w:rsidR="003A4F24" w:rsidRPr="003A4F24" w:rsidRDefault="003A4F24" w:rsidP="003A4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14:paraId="48AB14A5" w14:textId="77777777" w:rsidR="003A4F24" w:rsidRPr="003A4F24" w:rsidRDefault="003A4F24" w:rsidP="003A4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4F24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14:paraId="6643C6FF" w14:textId="77777777" w:rsidR="003A4F24" w:rsidRPr="003A4F24" w:rsidRDefault="003A4F24" w:rsidP="003A4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A4F24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  <w:proofErr w:type="gramEnd"/>
    </w:p>
    <w:p w14:paraId="5136024C" w14:textId="77777777" w:rsidR="003A4F24" w:rsidRPr="003A4F24" w:rsidRDefault="003A4F24" w:rsidP="003A4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 xml:space="preserve">качестве индивидуального предпринимателя) – </w:t>
      </w:r>
      <w:proofErr w:type="gramStart"/>
      <w:r w:rsidRPr="003A4F2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14:paraId="2002F966" w14:textId="77777777" w:rsidR="003A4F24" w:rsidRPr="003A4F24" w:rsidRDefault="003A4F24" w:rsidP="003A4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14:paraId="2D268517" w14:textId="77777777" w:rsidR="003A4F24" w:rsidRPr="003A4F24" w:rsidRDefault="003A4F24" w:rsidP="003A4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14:paraId="39CC7E53" w14:textId="77777777" w:rsidR="003A4F24" w:rsidRPr="003A4F24" w:rsidRDefault="003A4F24" w:rsidP="003A4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5170E1E" w14:textId="77777777" w:rsidR="003A4F24" w:rsidRPr="003A4F24" w:rsidRDefault="003A4F24" w:rsidP="003A4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 xml:space="preserve">почтовый индекс и адрес, телефон, адрес </w:t>
      </w:r>
      <w:proofErr w:type="gramStart"/>
      <w:r w:rsidRPr="003A4F24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14:paraId="1085782F" w14:textId="77777777" w:rsidR="003A4F24" w:rsidRPr="003A4F24" w:rsidRDefault="003A4F24" w:rsidP="003A4F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>почты)</w:t>
      </w:r>
    </w:p>
    <w:p w14:paraId="210BBDE7" w14:textId="77777777" w:rsidR="003A4F24" w:rsidRDefault="003A4F24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604A1C" w14:textId="101F6FAB" w:rsidR="003A4F24" w:rsidRPr="003A4F24" w:rsidRDefault="003A4F24" w:rsidP="003A4F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>РЕШЕНИЕ</w:t>
      </w:r>
    </w:p>
    <w:p w14:paraId="6808065C" w14:textId="77777777" w:rsidR="003A4F24" w:rsidRPr="003A4F24" w:rsidRDefault="003A4F24" w:rsidP="003A4F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>об отказе в выдаче разрешения на ввод объекта в эксплуатацию</w:t>
      </w:r>
    </w:p>
    <w:p w14:paraId="16E8F0BC" w14:textId="0CB6D48E" w:rsidR="003A4F24" w:rsidRPr="003A4F24" w:rsidRDefault="003A4F24" w:rsidP="003A4F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6812B3" w14:textId="77777777" w:rsidR="003A4F24" w:rsidRPr="003A4F24" w:rsidRDefault="003A4F24" w:rsidP="003A4F2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A4F24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ввод объекта в эксплуатацию федерального органа</w:t>
      </w:r>
      <w:proofErr w:type="gramEnd"/>
    </w:p>
    <w:p w14:paraId="10A20B90" w14:textId="77777777" w:rsidR="003A4F24" w:rsidRPr="003A4F24" w:rsidRDefault="003A4F24" w:rsidP="003A4F2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A4F24">
        <w:rPr>
          <w:rFonts w:ascii="Times New Roman" w:hAnsi="Times New Roman" w:cs="Times New Roman"/>
          <w:sz w:val="18"/>
          <w:szCs w:val="18"/>
        </w:rPr>
        <w:t>исполнительной власти, органа исполнительной власти субъекта Российской Федерации, органа местного</w:t>
      </w:r>
    </w:p>
    <w:p w14:paraId="33A23F13" w14:textId="77777777" w:rsidR="003A4F24" w:rsidRPr="003A4F24" w:rsidRDefault="003A4F24" w:rsidP="003A4F2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A4F24">
        <w:rPr>
          <w:rFonts w:ascii="Times New Roman" w:hAnsi="Times New Roman" w:cs="Times New Roman"/>
          <w:sz w:val="18"/>
          <w:szCs w:val="18"/>
        </w:rPr>
        <w:t>самоуправления, организации)</w:t>
      </w:r>
    </w:p>
    <w:p w14:paraId="7811ED3B" w14:textId="77777777" w:rsidR="003A4F24" w:rsidRDefault="003A4F24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5A7DE0" w14:textId="25B08B26" w:rsidR="003A4F24" w:rsidRPr="003A4F24" w:rsidRDefault="003A4F24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3A4F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4F24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4F24">
        <w:rPr>
          <w:rFonts w:ascii="Times New Roman" w:hAnsi="Times New Roman" w:cs="Times New Roman"/>
          <w:sz w:val="24"/>
          <w:szCs w:val="24"/>
        </w:rPr>
        <w:t>______№____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4F24">
        <w:rPr>
          <w:rFonts w:ascii="Times New Roman" w:hAnsi="Times New Roman" w:cs="Times New Roman"/>
          <w:sz w:val="24"/>
          <w:szCs w:val="24"/>
        </w:rPr>
        <w:t>________ принято</w:t>
      </w:r>
    </w:p>
    <w:p w14:paraId="149BE4E3" w14:textId="5C06460F" w:rsidR="003A4F24" w:rsidRPr="003A4F24" w:rsidRDefault="003A4F24" w:rsidP="003A4F2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A4F24">
        <w:rPr>
          <w:rFonts w:ascii="Times New Roman" w:hAnsi="Times New Roman" w:cs="Times New Roman"/>
          <w:sz w:val="18"/>
          <w:szCs w:val="18"/>
        </w:rPr>
        <w:t>(дата и номер регистрации)</w:t>
      </w:r>
    </w:p>
    <w:p w14:paraId="3BA8A6EA" w14:textId="77777777" w:rsidR="003A4F24" w:rsidRPr="003A4F24" w:rsidRDefault="003A4F24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>решение об отказе в выдаче разрешения на ввод объекта в эксплуатацию.</w:t>
      </w:r>
    </w:p>
    <w:p w14:paraId="512E16BD" w14:textId="77777777" w:rsidR="003A4F24" w:rsidRDefault="003A4F24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1"/>
        <w:gridCol w:w="3595"/>
        <w:gridCol w:w="3449"/>
      </w:tblGrid>
      <w:tr w:rsidR="003A4F24" w14:paraId="6798268A" w14:textId="77777777" w:rsidTr="003A4F24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A7AC" w14:textId="77777777" w:rsidR="003A4F24" w:rsidRDefault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14:paraId="3D653EA9" w14:textId="77777777" w:rsidR="003A4F24" w:rsidRDefault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14:paraId="7021B6AD" w14:textId="77777777" w:rsidR="003A4F24" w:rsidRDefault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  <w:p w14:paraId="586A1085" w14:textId="77777777" w:rsidR="003A4F24" w:rsidRDefault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79CF" w14:textId="4C5F7E40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для отказа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выдаче разрешения на ввод объекта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эксплуатацию в соответствии</w:t>
            </w:r>
            <w:proofErr w:type="gramEnd"/>
            <w:r w:rsidRPr="003A4F2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Административным </w:t>
            </w: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регламентом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C0F2" w14:textId="77777777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 </w:t>
            </w:r>
            <w:proofErr w:type="gramStart"/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7D540093" w14:textId="22F8CF63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выдаче разрешения на ввод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  <w:p w14:paraId="1EB3823D" w14:textId="77777777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24" w14:paraId="38AE8C21" w14:textId="77777777" w:rsidTr="003A4F24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67CE" w14:textId="394FC009" w:rsidR="003A4F24" w:rsidRDefault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"а" пункта 2.22</w:t>
            </w:r>
          </w:p>
          <w:p w14:paraId="779A2459" w14:textId="77777777" w:rsidR="003A4F24" w:rsidRDefault="003A4F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7946" w14:textId="3CE52F1B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предусмотренных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подпунктами "г</w:t>
            </w:r>
            <w:proofErr w:type="gramStart"/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3A4F24">
              <w:rPr>
                <w:rFonts w:ascii="Times New Roman" w:hAnsi="Times New Roman" w:cs="Times New Roman"/>
                <w:sz w:val="24"/>
                <w:szCs w:val="24"/>
              </w:rPr>
              <w:t>"д" пункта 2.8, пунктом 2.9</w:t>
            </w:r>
          </w:p>
          <w:p w14:paraId="3957C7C0" w14:textId="067B48A0" w:rsidR="003A4F24" w:rsidRPr="003A4F24" w:rsidRDefault="00D91BB6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028F" w14:textId="72E7C9B0" w:rsidR="003A4F24" w:rsidRPr="001D3AFF" w:rsidRDefault="003A4F24" w:rsidP="003A4F2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3A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  <w:r w:rsidR="001D3A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  <w:p w14:paraId="5965FD2D" w14:textId="77777777" w:rsidR="003A4F24" w:rsidRPr="003A4F24" w:rsidRDefault="003A4F24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AFF" w14:paraId="247A2FBE" w14:textId="77777777" w:rsidTr="003A4F24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089" w14:textId="25168DE4" w:rsidR="001D3AFF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"б" пункта 2.22</w:t>
            </w:r>
          </w:p>
          <w:p w14:paraId="2E713086" w14:textId="77777777" w:rsidR="001D3AFF" w:rsidRDefault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E08" w14:textId="74F3F9F1" w:rsidR="001D3AFF" w:rsidRPr="001D3AFF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несоответствие объекта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строительства требованиям к строительству,</w:t>
            </w:r>
          </w:p>
          <w:p w14:paraId="6FA61418" w14:textId="4AD26889" w:rsidR="001D3AFF" w:rsidRPr="001D3AFF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объекта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строительства, установленным на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выдачи представленного для получения</w:t>
            </w:r>
          </w:p>
          <w:p w14:paraId="515DDF9E" w14:textId="77777777" w:rsidR="001D3AFF" w:rsidRPr="001D3AFF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</w:t>
            </w:r>
          </w:p>
          <w:p w14:paraId="3DB10DA7" w14:textId="79CD3467" w:rsidR="001D3AFF" w:rsidRPr="001D3AFF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участка, или в случае строительства,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реконструкции, капитального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линейного объекта требованиям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планировки территории и проекта межевания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территории (за исключением случаев, при</w:t>
            </w:r>
            <w:proofErr w:type="gramEnd"/>
          </w:p>
          <w:p w14:paraId="6D46A9DC" w14:textId="1897A1FB" w:rsidR="001D3AFF" w:rsidRPr="001D3AFF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D3AFF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строительства,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линейного объекта не требуется подготовка</w:t>
            </w:r>
          </w:p>
          <w:p w14:paraId="571FFC7C" w14:textId="543A7DF0" w:rsidR="001D3AFF" w:rsidRPr="001D3AFF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документации по планировке территории),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требованиям, установленным проектом</w:t>
            </w:r>
          </w:p>
          <w:p w14:paraId="475F421F" w14:textId="4B7D9982" w:rsidR="001D3AFF" w:rsidRPr="001D3AFF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планировки территории, в случае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разрешения на ввод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линейного объекта, для размещения которого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B58" w14:textId="77777777" w:rsidR="001D3AFF" w:rsidRDefault="001D3AFF" w:rsidP="001D3AF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Указываются основания такого вывода</w:t>
            </w:r>
          </w:p>
          <w:p w14:paraId="2C787701" w14:textId="77777777" w:rsidR="001D3AFF" w:rsidRPr="001D3AFF" w:rsidRDefault="001D3AFF" w:rsidP="003A4F2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3AFF" w14:paraId="252A1A02" w14:textId="77777777" w:rsidTr="003A4F24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34BF" w14:textId="38E9FBF7" w:rsidR="001D3AFF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"в" пункта 2.22</w:t>
            </w:r>
          </w:p>
          <w:p w14:paraId="004FD8C6" w14:textId="77777777" w:rsidR="001D3AFF" w:rsidRDefault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EA59" w14:textId="40F30E49" w:rsidR="001D3AFF" w:rsidRPr="001D3AFF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несоответствие объекта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строительства требованиям, установленным</w:t>
            </w:r>
          </w:p>
          <w:p w14:paraId="2A2846F3" w14:textId="4453981B" w:rsidR="001D3AFF" w:rsidRPr="001D3AFF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в разрешении на строительство,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</w:t>
            </w:r>
            <w:proofErr w:type="gramStart"/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случаев изменения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  <w:proofErr w:type="gramEnd"/>
            <w:r w:rsidRPr="001D3A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14:paraId="123BD755" w14:textId="3DC49359" w:rsidR="001D3AFF" w:rsidRPr="003A4F24" w:rsidRDefault="001D3AFF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1D3AFF">
              <w:rPr>
                <w:rFonts w:ascii="Times New Roman" w:hAnsi="Times New Roman" w:cs="Times New Roman"/>
                <w:sz w:val="24"/>
                <w:szCs w:val="24"/>
              </w:rPr>
              <w:t xml:space="preserve"> с частью 62 статьи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B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2F17" w14:textId="77777777" w:rsidR="001D3AFF" w:rsidRDefault="001D3AFF" w:rsidP="001D3AF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14:paraId="1CC0A296" w14:textId="77777777" w:rsidR="001D3AFF" w:rsidRPr="001D3AFF" w:rsidRDefault="001D3AFF" w:rsidP="003A4F2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3AFF" w14:paraId="689B6C06" w14:textId="77777777" w:rsidTr="003A4F24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119C" w14:textId="6A20599B" w:rsidR="001D3AFF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"г" пункта 2.22</w:t>
            </w:r>
          </w:p>
          <w:p w14:paraId="386F364E" w14:textId="77777777" w:rsidR="001D3AFF" w:rsidRDefault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EC91" w14:textId="2DE9C8F2" w:rsidR="001D3AFF" w:rsidRPr="001D3AFF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несоответствие параметров построенного,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реконструированного объекта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проектной документации, </w:t>
            </w:r>
            <w:proofErr w:type="gramStart"/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14:paraId="09F73FEE" w14:textId="1F2A00F7" w:rsidR="001D3AFF" w:rsidRPr="001D3AFF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</w:t>
            </w:r>
            <w:proofErr w:type="gramStart"/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случаев изменения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  <w:proofErr w:type="gramEnd"/>
            <w:r w:rsidRPr="001D3A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14:paraId="1D83172B" w14:textId="4FFE0167" w:rsidR="001D3AFF" w:rsidRPr="003A4F24" w:rsidRDefault="001D3AFF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1D3AFF">
              <w:rPr>
                <w:rFonts w:ascii="Times New Roman" w:hAnsi="Times New Roman" w:cs="Times New Roman"/>
                <w:sz w:val="24"/>
                <w:szCs w:val="24"/>
              </w:rPr>
              <w:t xml:space="preserve"> с частью 62 статьи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</w:t>
            </w:r>
            <w:r w:rsidR="00D91BB6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70BE" w14:textId="77777777" w:rsidR="001D3AFF" w:rsidRDefault="001D3AFF" w:rsidP="001D3AF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14:paraId="491C9560" w14:textId="77777777" w:rsidR="001D3AFF" w:rsidRPr="001D3AFF" w:rsidRDefault="001D3AFF" w:rsidP="003A4F2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3AFF" w14:paraId="0F18AB03" w14:textId="77777777" w:rsidTr="003A4F24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5757" w14:textId="46F5B03F" w:rsidR="001D3AFF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"д" пункта 2.22</w:t>
            </w:r>
          </w:p>
          <w:p w14:paraId="364121A7" w14:textId="77777777" w:rsidR="001D3AFF" w:rsidRDefault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DD8D" w14:textId="3ECF06E1" w:rsidR="001D3AFF" w:rsidRPr="001D3AFF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несоответствие объекта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строительства разрешенному использованию</w:t>
            </w:r>
          </w:p>
          <w:p w14:paraId="50A7B6AA" w14:textId="08846BCF" w:rsidR="001D3AFF" w:rsidRPr="001D3AFF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земельного участка и (или) ограничениям,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в соответствии </w:t>
            </w:r>
            <w:proofErr w:type="gramStart"/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3AF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</w:t>
            </w:r>
          </w:p>
          <w:p w14:paraId="4912C22B" w14:textId="33F8BDA6" w:rsidR="001D3AFF" w:rsidRPr="001D3AFF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и иным законодательством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Федерации на дату выдачи разрешения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в эксплуатацию, </w:t>
            </w:r>
            <w:proofErr w:type="gramStart"/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14:paraId="462886AD" w14:textId="04A8C618" w:rsidR="001D3AFF" w:rsidRPr="00D91BB6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случаев, если </w:t>
            </w:r>
            <w:r w:rsidRPr="00D91BB6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ограничения предусмотрены решением </w:t>
            </w:r>
            <w:proofErr w:type="gramStart"/>
            <w:r w:rsidRPr="00D91B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14:paraId="13DD397F" w14:textId="6C6DA8D4" w:rsidR="001D3AFF" w:rsidRPr="00D91BB6" w:rsidRDefault="001D3AFF" w:rsidP="001D3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BB6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Pr="00D91BB6">
              <w:rPr>
                <w:rFonts w:ascii="Times New Roman" w:hAnsi="Times New Roman" w:cs="Times New Roman"/>
                <w:sz w:val="24"/>
                <w:szCs w:val="24"/>
              </w:rPr>
              <w:t xml:space="preserve"> или изменении </w:t>
            </w:r>
            <w:r w:rsidRPr="00D91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 с особыми условиями использования территории, принятым в случаях, </w:t>
            </w:r>
          </w:p>
          <w:p w14:paraId="7BB4E66C" w14:textId="37692087" w:rsidR="001D3AFF" w:rsidRPr="003A4F24" w:rsidRDefault="001D3AFF" w:rsidP="003A4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BB6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D91BB6">
              <w:rPr>
                <w:rFonts w:ascii="Times New Roman" w:hAnsi="Times New Roman" w:cs="Times New Roman"/>
                <w:sz w:val="24"/>
                <w:szCs w:val="24"/>
              </w:rPr>
              <w:t xml:space="preserve"> пунктом 9 части 7 статьи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Федерации, и строящийся,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реконструируемый объект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строительства, в связи с размещением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которого установлена или изменена зона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особыми условиями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FF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r w:rsidR="00D91BB6">
              <w:rPr>
                <w:rFonts w:ascii="Times New Roman" w:hAnsi="Times New Roman" w:cs="Times New Roman"/>
                <w:sz w:val="24"/>
                <w:szCs w:val="24"/>
              </w:rPr>
              <w:t>тории, не введен в эксплуатацию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00D1" w14:textId="77777777" w:rsidR="001D3AFF" w:rsidRDefault="001D3AFF" w:rsidP="001D3AF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Указываются основания такого вывода</w:t>
            </w:r>
          </w:p>
          <w:p w14:paraId="65F8A682" w14:textId="77777777" w:rsidR="001D3AFF" w:rsidRPr="001D3AFF" w:rsidRDefault="001D3AFF" w:rsidP="003A4F2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D853CAD" w14:textId="77777777" w:rsidR="003A4F24" w:rsidRDefault="003A4F24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BAE6C1" w14:textId="2A726F09" w:rsidR="003A4F24" w:rsidRPr="003A4F24" w:rsidRDefault="003A4F24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разрешения на ввод</w:t>
      </w:r>
      <w:r w:rsidR="001D3AFF">
        <w:rPr>
          <w:rFonts w:ascii="Times New Roman" w:hAnsi="Times New Roman" w:cs="Times New Roman"/>
          <w:sz w:val="24"/>
          <w:szCs w:val="24"/>
        </w:rPr>
        <w:t xml:space="preserve"> </w:t>
      </w:r>
      <w:r w:rsidRPr="003A4F24">
        <w:rPr>
          <w:rFonts w:ascii="Times New Roman" w:hAnsi="Times New Roman" w:cs="Times New Roman"/>
          <w:sz w:val="24"/>
          <w:szCs w:val="24"/>
        </w:rPr>
        <w:t>объекта в эксплуатацию после устранения указанных нарушений.</w:t>
      </w:r>
    </w:p>
    <w:p w14:paraId="60C6A233" w14:textId="27E8DC44" w:rsidR="003A4F24" w:rsidRPr="003A4F24" w:rsidRDefault="003A4F24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F24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  <w:r w:rsidR="001D3AFF">
        <w:rPr>
          <w:rFonts w:ascii="Times New Roman" w:hAnsi="Times New Roman" w:cs="Times New Roman"/>
          <w:sz w:val="24"/>
          <w:szCs w:val="24"/>
        </w:rPr>
        <w:t xml:space="preserve"> </w:t>
      </w:r>
      <w:r w:rsidRPr="003A4F24">
        <w:rPr>
          <w:rFonts w:ascii="Times New Roman" w:hAnsi="Times New Roman" w:cs="Times New Roman"/>
          <w:sz w:val="24"/>
          <w:szCs w:val="24"/>
        </w:rPr>
        <w:t>направления жалобы в __________________________, а также в судебном порядке.</w:t>
      </w:r>
      <w:proofErr w:type="gramEnd"/>
    </w:p>
    <w:p w14:paraId="3F495B70" w14:textId="38B1E70E" w:rsidR="003A4F24" w:rsidRPr="003A4F24" w:rsidRDefault="003A4F24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>Дополнительно информируем:______________________</w:t>
      </w:r>
      <w:r w:rsidR="001D3AFF">
        <w:rPr>
          <w:rFonts w:ascii="Times New Roman" w:hAnsi="Times New Roman" w:cs="Times New Roman"/>
          <w:sz w:val="24"/>
          <w:szCs w:val="24"/>
        </w:rPr>
        <w:t>____________</w:t>
      </w:r>
      <w:r w:rsidRPr="003A4F24">
        <w:rPr>
          <w:rFonts w:ascii="Times New Roman" w:hAnsi="Times New Roman" w:cs="Times New Roman"/>
          <w:sz w:val="24"/>
          <w:szCs w:val="24"/>
        </w:rPr>
        <w:t>_________________</w:t>
      </w:r>
    </w:p>
    <w:p w14:paraId="7C45BA84" w14:textId="4DF1A66D" w:rsidR="003A4F24" w:rsidRPr="003A4F24" w:rsidRDefault="003A4F24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D3AFF">
        <w:rPr>
          <w:rFonts w:ascii="Times New Roman" w:hAnsi="Times New Roman" w:cs="Times New Roman"/>
          <w:sz w:val="24"/>
          <w:szCs w:val="24"/>
        </w:rPr>
        <w:t>_______</w:t>
      </w:r>
      <w:r w:rsidRPr="003A4F24">
        <w:rPr>
          <w:rFonts w:ascii="Times New Roman" w:hAnsi="Times New Roman" w:cs="Times New Roman"/>
          <w:sz w:val="24"/>
          <w:szCs w:val="24"/>
        </w:rPr>
        <w:t>____________.</w:t>
      </w:r>
    </w:p>
    <w:p w14:paraId="1A114A33" w14:textId="77777777" w:rsidR="003A4F24" w:rsidRPr="001D3AFF" w:rsidRDefault="003A4F24" w:rsidP="001D3AF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D3AFF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 выдаче разрешения на ввод</w:t>
      </w:r>
      <w:proofErr w:type="gramEnd"/>
    </w:p>
    <w:p w14:paraId="24583DE7" w14:textId="77777777" w:rsidR="003A4F24" w:rsidRPr="001D3AFF" w:rsidRDefault="003A4F24" w:rsidP="001D3AF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D3AFF">
        <w:rPr>
          <w:rFonts w:ascii="Times New Roman" w:hAnsi="Times New Roman" w:cs="Times New Roman"/>
          <w:sz w:val="18"/>
          <w:szCs w:val="18"/>
        </w:rPr>
        <w:t>объекта в эксплуатацию, а также иная дополнительная информация при наличии)</w:t>
      </w:r>
    </w:p>
    <w:p w14:paraId="7E95D4D9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3D876D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0C446B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4B834F" w14:textId="1623CA28" w:rsidR="003A4F24" w:rsidRPr="00D91BB6" w:rsidRDefault="001D3AFF" w:rsidP="003A4F24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F24" w:rsidRPr="003A4F24">
        <w:rPr>
          <w:rFonts w:ascii="Times New Roman" w:hAnsi="Times New Roman" w:cs="Times New Roman"/>
          <w:sz w:val="24"/>
          <w:szCs w:val="24"/>
        </w:rPr>
        <w:t>(</w:t>
      </w:r>
      <w:r w:rsidR="003A4F24" w:rsidRPr="00D91BB6">
        <w:rPr>
          <w:rFonts w:ascii="Times New Roman" w:hAnsi="Times New Roman" w:cs="Times New Roman"/>
          <w:sz w:val="18"/>
          <w:szCs w:val="24"/>
        </w:rPr>
        <w:t xml:space="preserve">должность) </w:t>
      </w:r>
      <w:r w:rsidRPr="00D91BB6"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="00D91BB6">
        <w:rPr>
          <w:rFonts w:ascii="Times New Roman" w:hAnsi="Times New Roman" w:cs="Times New Roman"/>
          <w:sz w:val="18"/>
          <w:szCs w:val="24"/>
        </w:rPr>
        <w:t xml:space="preserve">                        </w:t>
      </w:r>
      <w:r w:rsidRPr="00D91BB6">
        <w:rPr>
          <w:rFonts w:ascii="Times New Roman" w:hAnsi="Times New Roman" w:cs="Times New Roman"/>
          <w:sz w:val="18"/>
          <w:szCs w:val="24"/>
        </w:rPr>
        <w:t xml:space="preserve">   </w:t>
      </w:r>
      <w:r w:rsidR="003A4F24" w:rsidRPr="00D91BB6">
        <w:rPr>
          <w:rFonts w:ascii="Times New Roman" w:hAnsi="Times New Roman" w:cs="Times New Roman"/>
          <w:sz w:val="18"/>
          <w:szCs w:val="24"/>
        </w:rPr>
        <w:t>(подпись)</w:t>
      </w:r>
      <w:r w:rsidRPr="00D91BB6">
        <w:rPr>
          <w:rFonts w:ascii="Times New Roman" w:hAnsi="Times New Roman" w:cs="Times New Roman"/>
          <w:sz w:val="18"/>
          <w:szCs w:val="24"/>
        </w:rPr>
        <w:t xml:space="preserve">                     </w:t>
      </w:r>
      <w:r w:rsidR="00D91BB6">
        <w:rPr>
          <w:rFonts w:ascii="Times New Roman" w:hAnsi="Times New Roman" w:cs="Times New Roman"/>
          <w:sz w:val="18"/>
          <w:szCs w:val="24"/>
        </w:rPr>
        <w:t xml:space="preserve">            </w:t>
      </w:r>
      <w:r w:rsidRPr="00D91BB6">
        <w:rPr>
          <w:rFonts w:ascii="Times New Roman" w:hAnsi="Times New Roman" w:cs="Times New Roman"/>
          <w:sz w:val="18"/>
          <w:szCs w:val="24"/>
        </w:rPr>
        <w:t xml:space="preserve">      </w:t>
      </w:r>
      <w:r w:rsidR="003A4F24" w:rsidRPr="00D91BB6">
        <w:rPr>
          <w:rFonts w:ascii="Times New Roman" w:hAnsi="Times New Roman" w:cs="Times New Roman"/>
          <w:sz w:val="18"/>
          <w:szCs w:val="24"/>
        </w:rPr>
        <w:t xml:space="preserve"> (фамилия, имя, отчество (при наличии)</w:t>
      </w:r>
      <w:proofErr w:type="gramEnd"/>
    </w:p>
    <w:p w14:paraId="58ABF631" w14:textId="77777777" w:rsidR="001D3AFF" w:rsidRPr="00D91BB6" w:rsidRDefault="001D3AFF" w:rsidP="003A4F24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</w:p>
    <w:p w14:paraId="33F956F9" w14:textId="3EDFDB4D" w:rsidR="003A4F24" w:rsidRPr="00D91BB6" w:rsidRDefault="00D91BB6" w:rsidP="003A4F24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 w:rsidRPr="00D91BB6">
        <w:rPr>
          <w:rFonts w:ascii="Times New Roman" w:hAnsi="Times New Roman" w:cs="Times New Roman"/>
          <w:sz w:val="18"/>
          <w:szCs w:val="24"/>
        </w:rPr>
        <w:t>д</w:t>
      </w:r>
      <w:r w:rsidR="003A4F24" w:rsidRPr="00D91BB6">
        <w:rPr>
          <w:rFonts w:ascii="Times New Roman" w:hAnsi="Times New Roman" w:cs="Times New Roman"/>
          <w:sz w:val="18"/>
          <w:szCs w:val="24"/>
        </w:rPr>
        <w:t>ата</w:t>
      </w:r>
    </w:p>
    <w:p w14:paraId="104C0245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D91BB6" w:rsidRPr="00650D74" w14:paraId="04D70918" w14:textId="77777777" w:rsidTr="00D91BB6">
        <w:tc>
          <w:tcPr>
            <w:tcW w:w="5163" w:type="dxa"/>
          </w:tcPr>
          <w:p w14:paraId="67D51507" w14:textId="77777777" w:rsidR="00D91BB6" w:rsidRDefault="00D91BB6" w:rsidP="00D91BB6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494AE91" w14:textId="77777777" w:rsidR="00D91BB6" w:rsidRPr="00D91BB6" w:rsidRDefault="00D91BB6" w:rsidP="00D91BB6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14:paraId="06F9E8A4" w14:textId="77777777" w:rsidR="00D91BB6" w:rsidRPr="00650D74" w:rsidRDefault="00D91BB6" w:rsidP="00D91BB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14:paraId="3C5E87B6" w14:textId="77777777" w:rsidR="00D91BB6" w:rsidRPr="00650D74" w:rsidRDefault="00D91BB6" w:rsidP="00D91BB6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11892A6F" w14:textId="77777777" w:rsidR="00D91BB6" w:rsidRPr="00650D74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562DAB94" w14:textId="77777777" w:rsidR="00D91BB6" w:rsidRPr="00650D74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311C4301" w14:textId="77777777" w:rsidR="00D91BB6" w:rsidRPr="00650D74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44348F8" w14:textId="77777777" w:rsidR="00D91BB6" w:rsidRPr="00650D74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4531022" w14:textId="77777777" w:rsidR="00D91BB6" w:rsidRPr="00650D74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19ED17A" w14:textId="77777777" w:rsidR="00D91BB6" w:rsidRPr="00650D74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 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14:paraId="43916C46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8DCDED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0866CA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7FA093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B901FD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3A6406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80DDC4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6E3A77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7C1007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CCA78D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DA4E8A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930BB7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CCE62E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695E57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D5F86D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B135FA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CC5C00" w14:textId="77777777" w:rsidR="00D91BB6" w:rsidRPr="00A34993" w:rsidRDefault="00D91BB6" w:rsidP="00D91BB6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74F22FA8" w14:textId="77777777" w:rsidR="00D91BB6" w:rsidRPr="00A34993" w:rsidRDefault="00D91BB6" w:rsidP="00D9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0A1B4110" w14:textId="77777777" w:rsidR="00D91BB6" w:rsidRDefault="00D91BB6" w:rsidP="00D9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</w:t>
      </w:r>
    </w:p>
    <w:p w14:paraId="1A45BA57" w14:textId="77777777" w:rsidR="001D3AFF" w:rsidRDefault="001D3AFF" w:rsidP="003A4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8A7029" w14:textId="6B61995F" w:rsidR="003A4F24" w:rsidRPr="003A4F24" w:rsidRDefault="003A4F24" w:rsidP="001D3A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7CFDCFB3" w14:textId="77777777" w:rsidR="003A4F24" w:rsidRPr="003A4F24" w:rsidRDefault="003A4F24" w:rsidP="001D3A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015FB24" w14:textId="77777777" w:rsidR="003A4F24" w:rsidRPr="003A4F24" w:rsidRDefault="003A4F24" w:rsidP="001D3A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3A4F2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3A4F24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56506A52" w14:textId="77777777" w:rsidR="003A4F24" w:rsidRPr="003A4F24" w:rsidRDefault="003A4F24" w:rsidP="001D3A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4F2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48729E5B" w14:textId="77777777" w:rsidR="001D3AFF" w:rsidRPr="001D3AFF" w:rsidRDefault="001D3AFF" w:rsidP="001D3A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>"Выдача разрешения на ввод</w:t>
      </w:r>
    </w:p>
    <w:p w14:paraId="7031E2E5" w14:textId="77777777" w:rsidR="001D3AFF" w:rsidRPr="001D3AFF" w:rsidRDefault="001D3AFF" w:rsidP="001D3A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>объекта в эксплуатацию"</w:t>
      </w:r>
    </w:p>
    <w:p w14:paraId="54020C7D" w14:textId="77777777" w:rsidR="001D3AFF" w:rsidRDefault="001D3AFF" w:rsidP="001D3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1D819D" w14:textId="131CD41D" w:rsidR="001D3AFF" w:rsidRPr="001D3AFF" w:rsidRDefault="001D3AFF" w:rsidP="001D3A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3AF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D3AFF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14:paraId="4C0219D5" w14:textId="77777777" w:rsidR="001D3AFF" w:rsidRPr="001D3AFF" w:rsidRDefault="001D3AFF" w:rsidP="001D3A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>об исправлении допущенных опечаток и ошибок</w:t>
      </w:r>
    </w:p>
    <w:p w14:paraId="07A5EA42" w14:textId="77777777" w:rsidR="001D3AFF" w:rsidRPr="001D3AFF" w:rsidRDefault="001D3AFF" w:rsidP="001D3A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>в разрешении на ввод объекта в эксплуатацию</w:t>
      </w:r>
    </w:p>
    <w:p w14:paraId="03188C58" w14:textId="6DA5FAD6" w:rsidR="001D3AFF" w:rsidRDefault="001D3AFF" w:rsidP="001D3A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>"__" __________ 20___ г.</w:t>
      </w:r>
    </w:p>
    <w:p w14:paraId="1394E55F" w14:textId="52302A47" w:rsidR="001D3AFF" w:rsidRDefault="001D3AFF" w:rsidP="001D3A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C61EC23" w14:textId="77777777" w:rsidR="001D3AFF" w:rsidRDefault="001D3AFF" w:rsidP="001D3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CCBF71" w14:textId="546F4975" w:rsidR="001D3AFF" w:rsidRPr="001D3AFF" w:rsidRDefault="001D3AFF" w:rsidP="001D3AF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D3AFF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ввод объекта в эксплуатацию</w:t>
      </w:r>
      <w:proofErr w:type="gramEnd"/>
    </w:p>
    <w:p w14:paraId="4CD94A16" w14:textId="77777777" w:rsidR="001D3AFF" w:rsidRPr="001D3AFF" w:rsidRDefault="001D3AFF" w:rsidP="001D3AF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D3AFF">
        <w:rPr>
          <w:rFonts w:ascii="Times New Roman" w:hAnsi="Times New Roman" w:cs="Times New Roman"/>
          <w:sz w:val="18"/>
          <w:szCs w:val="18"/>
        </w:rPr>
        <w:t>федерального органа исполнительной власти, органа исполнительной власти субъекта</w:t>
      </w:r>
    </w:p>
    <w:p w14:paraId="46FC1E62" w14:textId="77777777" w:rsidR="001D3AFF" w:rsidRPr="001D3AFF" w:rsidRDefault="001D3AFF" w:rsidP="001D3AF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D3AFF">
        <w:rPr>
          <w:rFonts w:ascii="Times New Roman" w:hAnsi="Times New Roman" w:cs="Times New Roman"/>
          <w:sz w:val="18"/>
          <w:szCs w:val="18"/>
        </w:rPr>
        <w:t>Российской Федерации, органа местного самоуправления, организации)</w:t>
      </w:r>
      <w:proofErr w:type="gramEnd"/>
    </w:p>
    <w:p w14:paraId="78E0393A" w14:textId="77777777" w:rsidR="001D3AFF" w:rsidRDefault="001D3AFF" w:rsidP="001D3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347534" w14:textId="5E0B5B46" w:rsidR="001D3AFF" w:rsidRDefault="001D3AFF" w:rsidP="004D4E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>Прошу исправить допущенную опечатку/ошибку в разрешении на ввод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AFF">
        <w:rPr>
          <w:rFonts w:ascii="Times New Roman" w:hAnsi="Times New Roman" w:cs="Times New Roman"/>
          <w:sz w:val="24"/>
          <w:szCs w:val="24"/>
        </w:rPr>
        <w:t>объекта в эксплуатацию.</w:t>
      </w:r>
    </w:p>
    <w:p w14:paraId="74B97387" w14:textId="0991FFDA" w:rsidR="004D4E19" w:rsidRDefault="004D4E19" w:rsidP="004D4E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757110" w14:textId="77777777" w:rsidR="004D4E19" w:rsidRDefault="004D4E19" w:rsidP="004D4E1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14:paraId="0E7F2997" w14:textId="77777777" w:rsidR="004D4E19" w:rsidRDefault="004D4E19" w:rsidP="004D4E1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4D4E19" w14:paraId="2CE0E02B" w14:textId="77777777" w:rsidTr="004D4E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30DD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722B" w14:textId="77777777" w:rsidR="004D4E19" w:rsidRDefault="004D4E19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физическом лице,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0CAE93F8" w14:textId="77777777" w:rsidR="004D4E19" w:rsidRDefault="004D4E19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застройщиком является</w:t>
            </w:r>
          </w:p>
          <w:p w14:paraId="206F5B5A" w14:textId="77777777" w:rsidR="004D4E19" w:rsidRDefault="004D4E19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  <w:p w14:paraId="6B103F65" w14:textId="77777777" w:rsidR="004D4E19" w:rsidRDefault="004D4E19">
            <w:pPr>
              <w:pStyle w:val="a3"/>
              <w:ind w:left="-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C44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19" w14:paraId="070710A6" w14:textId="77777777" w:rsidTr="004D4E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A7F0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859E" w14:textId="77777777" w:rsidR="004D4E19" w:rsidRDefault="004D4E19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14:paraId="2D780B60" w14:textId="3CE62CF3" w:rsidR="004D4E19" w:rsidRDefault="00D91BB6" w:rsidP="00D91BB6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39B0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19" w14:paraId="34CF12B6" w14:textId="77777777" w:rsidTr="004D4E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5F96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892" w14:textId="77777777" w:rsidR="004D4E19" w:rsidRDefault="004D4E19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14:paraId="46E46307" w14:textId="77777777" w:rsidR="004D4E19" w:rsidRDefault="004D4E19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14:paraId="42B7E327" w14:textId="77777777" w:rsidR="004D4E19" w:rsidRDefault="004D4E19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</w:t>
            </w:r>
            <w:proofErr w:type="gramEnd"/>
          </w:p>
          <w:p w14:paraId="23922051" w14:textId="77777777" w:rsidR="004D4E19" w:rsidRDefault="004D4E19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 является</w:t>
            </w:r>
          </w:p>
          <w:p w14:paraId="37EE9267" w14:textId="77777777" w:rsidR="004D4E19" w:rsidRDefault="004D4E19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14:paraId="1E23411F" w14:textId="3B106CF1" w:rsidR="004D4E19" w:rsidRDefault="00D91BB6" w:rsidP="00D91BB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087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19" w14:paraId="38980B2D" w14:textId="77777777" w:rsidTr="004D4E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9787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CD7E" w14:textId="77777777" w:rsidR="004D4E19" w:rsidRDefault="004D4E19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152A1E23" w14:textId="77777777" w:rsidR="004D4E19" w:rsidRDefault="004D4E19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14:paraId="346EADF2" w14:textId="00302469" w:rsidR="004D4E19" w:rsidRDefault="00D91BB6" w:rsidP="00D91BB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EDD7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19" w14:paraId="1AB207D1" w14:textId="77777777" w:rsidTr="004D4E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8E6C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8D3E" w14:textId="77777777" w:rsidR="004D4E19" w:rsidRDefault="004D4E19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4C5B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19" w14:paraId="4C3F5C57" w14:textId="77777777" w:rsidTr="004D4E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9EB7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9864" w14:textId="77777777" w:rsidR="004D4E19" w:rsidRDefault="004D4E19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F9DC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19" w14:paraId="26296DA5" w14:textId="77777777" w:rsidTr="004D4E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5344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337E" w14:textId="77777777" w:rsidR="004D4E19" w:rsidRDefault="004D4E19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4C47D32B" w14:textId="51F16EDD" w:rsidR="004D4E19" w:rsidRDefault="00D91BB6" w:rsidP="00D91BB6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F0A9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19" w14:paraId="25ACC5CC" w14:textId="77777777" w:rsidTr="004D4E1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1C4C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2C7" w14:textId="77777777" w:rsidR="004D4E19" w:rsidRDefault="004D4E19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14:paraId="3D1C5DF6" w14:textId="77777777" w:rsidR="004D4E19" w:rsidRDefault="004D4E19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– юридического</w:t>
            </w:r>
          </w:p>
          <w:p w14:paraId="29A440CD" w14:textId="36370042" w:rsidR="004D4E19" w:rsidRDefault="00D91BB6" w:rsidP="00D91BB6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CABF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1100C6" w14:textId="77777777" w:rsidR="004D4E19" w:rsidRPr="001D3AFF" w:rsidRDefault="004D4E19" w:rsidP="004D4E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35E2A" w14:textId="77777777" w:rsidR="004D4E19" w:rsidRDefault="004D4E19" w:rsidP="004D4E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выданном разрешении на ввод объекта в эксплуатацию,</w:t>
      </w:r>
    </w:p>
    <w:p w14:paraId="68D01BE4" w14:textId="77777777" w:rsidR="004D4E19" w:rsidRDefault="004D4E19" w:rsidP="004D4E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опечатку/ ошибку</w:t>
      </w:r>
    </w:p>
    <w:p w14:paraId="101B6CB1" w14:textId="05CFF414" w:rsidR="004D4E19" w:rsidRDefault="004D4E19" w:rsidP="004D4E1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72570C3" w14:textId="77777777" w:rsidR="004D4E19" w:rsidRDefault="004D4E19" w:rsidP="004D4E1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4D4E19" w14:paraId="13366116" w14:textId="77777777" w:rsidTr="004D4E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8DA1" w14:textId="77777777" w:rsidR="004D4E19" w:rsidRDefault="004D4E19" w:rsidP="004D4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3A73" w14:textId="639A1F3A" w:rsidR="004D4E19" w:rsidRPr="004D4E19" w:rsidRDefault="004D4E19" w:rsidP="004D4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Орган организация), выдавший (-</w:t>
            </w:r>
            <w:proofErr w:type="spellStart"/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47F802E7" w14:textId="43CB8527" w:rsidR="004D4E19" w:rsidRPr="004D4E19" w:rsidRDefault="004D4E19" w:rsidP="004D4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972" w14:textId="77777777" w:rsidR="004D4E19" w:rsidRPr="004D4E19" w:rsidRDefault="004D4E19" w:rsidP="004D4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1F06ADE4" w14:textId="77777777" w:rsidR="004D4E19" w:rsidRPr="004D4E19" w:rsidRDefault="004D4E19" w:rsidP="004D4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14:paraId="5E49D580" w14:textId="77777777" w:rsidR="004D4E19" w:rsidRPr="004D4E19" w:rsidRDefault="004D4E19" w:rsidP="004D4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68E4" w14:textId="77777777" w:rsidR="004D4E19" w:rsidRPr="004D4E19" w:rsidRDefault="004D4E19" w:rsidP="004D4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2C14C10E" w14:textId="77777777" w:rsidR="004D4E19" w:rsidRPr="004D4E19" w:rsidRDefault="004D4E19" w:rsidP="004D4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14:paraId="333F01D7" w14:textId="77777777" w:rsidR="004D4E19" w:rsidRPr="004D4E19" w:rsidRDefault="004D4E19" w:rsidP="004D4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19" w14:paraId="28D2E939" w14:textId="77777777" w:rsidTr="004D4E1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D23" w14:textId="77777777" w:rsidR="004D4E19" w:rsidRDefault="004D4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74383" w14:textId="77777777" w:rsidR="00D91BB6" w:rsidRDefault="00D9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CD1B" w14:textId="77777777" w:rsidR="004D4E19" w:rsidRDefault="004D4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80D1" w14:textId="77777777" w:rsidR="004D4E19" w:rsidRDefault="004D4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9D13" w14:textId="77777777" w:rsidR="004D4E19" w:rsidRDefault="004D4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6B7D3" w14:textId="77777777" w:rsidR="004D4E19" w:rsidRDefault="004D4E19" w:rsidP="001D3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60568ED" w14:textId="77777777" w:rsidR="001D3AFF" w:rsidRPr="001D3AFF" w:rsidRDefault="001D3AFF" w:rsidP="004D4E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>3. Обоснование для внесения исправлений в разрешении на ввод объекта</w:t>
      </w:r>
    </w:p>
    <w:p w14:paraId="08972A49" w14:textId="71BFF225" w:rsidR="001D3AFF" w:rsidRDefault="001D3AFF" w:rsidP="004D4E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>в эксплуатацию</w:t>
      </w:r>
    </w:p>
    <w:p w14:paraId="6BB9727F" w14:textId="446A521F" w:rsidR="004D4E19" w:rsidRDefault="004D4E19" w:rsidP="004D4E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760"/>
        <w:gridCol w:w="2337"/>
      </w:tblGrid>
      <w:tr w:rsidR="004D4E19" w14:paraId="376483BC" w14:textId="77777777" w:rsidTr="004D4E19">
        <w:tc>
          <w:tcPr>
            <w:tcW w:w="1271" w:type="dxa"/>
          </w:tcPr>
          <w:p w14:paraId="3AC445F6" w14:textId="0441401F" w:rsidR="004D4E19" w:rsidRPr="004D4E19" w:rsidRDefault="004D4E19" w:rsidP="004D4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14:paraId="52AB5F58" w14:textId="77777777" w:rsidR="004D4E19" w:rsidRPr="004D4E19" w:rsidRDefault="004D4E19" w:rsidP="004D4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14:paraId="152C69C0" w14:textId="35F454C7" w:rsidR="004D4E19" w:rsidRPr="004D4E19" w:rsidRDefault="004D4E19" w:rsidP="004D4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4D4E1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разрешении на ввод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объекта в</w:t>
            </w:r>
          </w:p>
          <w:p w14:paraId="63E194DC" w14:textId="77777777" w:rsidR="004D4E19" w:rsidRPr="004D4E19" w:rsidRDefault="004D4E19" w:rsidP="004D4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  <w:p w14:paraId="16BCCAD5" w14:textId="77777777" w:rsidR="004D4E19" w:rsidRPr="004D4E19" w:rsidRDefault="004D4E19" w:rsidP="004D4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14:paraId="1E0A08DA" w14:textId="77777777" w:rsidR="004D4E19" w:rsidRPr="004D4E19" w:rsidRDefault="004D4E19" w:rsidP="004D4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14:paraId="418145E2" w14:textId="540E9DB4" w:rsidR="004D4E19" w:rsidRPr="004D4E19" w:rsidRDefault="004D4E19" w:rsidP="004D4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необходимо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в разрешении на</w:t>
            </w:r>
          </w:p>
          <w:p w14:paraId="1762C56C" w14:textId="77777777" w:rsidR="004D4E19" w:rsidRPr="004D4E19" w:rsidRDefault="004D4E19" w:rsidP="004D4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</w:t>
            </w:r>
            <w:proofErr w:type="gramStart"/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63BE0666" w14:textId="433C7D4D" w:rsidR="004D4E19" w:rsidRPr="004D4E19" w:rsidRDefault="004D4E19" w:rsidP="004D4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</w:tc>
        <w:tc>
          <w:tcPr>
            <w:tcW w:w="2337" w:type="dxa"/>
          </w:tcPr>
          <w:p w14:paraId="06146705" w14:textId="77777777" w:rsidR="004D4E19" w:rsidRPr="004D4E19" w:rsidRDefault="004D4E19" w:rsidP="004D4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14:paraId="57C0D0BB" w14:textId="4E0817B1" w:rsidR="004D4E19" w:rsidRPr="004D4E19" w:rsidRDefault="004D4E19" w:rsidP="004D4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указанием реквизита</w:t>
            </w:r>
          </w:p>
          <w:p w14:paraId="2FD8663F" w14:textId="7C9DEBF9" w:rsidR="004D4E19" w:rsidRPr="004D4E19" w:rsidRDefault="004D4E19" w:rsidP="004D4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) документа (-</w:t>
            </w:r>
            <w:proofErr w:type="spellStart"/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документации,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основании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принималось решение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 xml:space="preserve">выдаче разрешения </w:t>
            </w:r>
            <w:proofErr w:type="gramStart"/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1BD73B82" w14:textId="77777777" w:rsidR="004D4E19" w:rsidRPr="004D4E19" w:rsidRDefault="004D4E19" w:rsidP="004D4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E19">
              <w:rPr>
                <w:rFonts w:ascii="Times New Roman" w:hAnsi="Times New Roman" w:cs="Times New Roman"/>
                <w:sz w:val="24"/>
                <w:szCs w:val="24"/>
              </w:rPr>
              <w:t xml:space="preserve">ввод объекта </w:t>
            </w:r>
            <w:proofErr w:type="gramStart"/>
            <w:r w:rsidRPr="004D4E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0C0859AA" w14:textId="7711C262" w:rsidR="004D4E19" w:rsidRPr="004D4E19" w:rsidRDefault="00D91BB6" w:rsidP="004D4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</w:p>
        </w:tc>
      </w:tr>
      <w:tr w:rsidR="004D4E19" w14:paraId="5DD1D0AE" w14:textId="77777777" w:rsidTr="004D4E19">
        <w:tc>
          <w:tcPr>
            <w:tcW w:w="1271" w:type="dxa"/>
          </w:tcPr>
          <w:p w14:paraId="26A24199" w14:textId="77777777" w:rsidR="004D4E19" w:rsidRDefault="004D4E19" w:rsidP="004D4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B41CE" w14:textId="77777777" w:rsidR="00D91BB6" w:rsidRDefault="00D91BB6" w:rsidP="004D4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850A7" w14:textId="77777777" w:rsidR="00D91BB6" w:rsidRDefault="00D91BB6" w:rsidP="004D4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86E2" w14:textId="77777777" w:rsidR="00D91BB6" w:rsidRDefault="00D91BB6" w:rsidP="004D4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295FCB" w14:textId="77777777" w:rsidR="004D4E19" w:rsidRDefault="004D4E19" w:rsidP="004D4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A4CEAD3" w14:textId="77777777" w:rsidR="004D4E19" w:rsidRDefault="004D4E19" w:rsidP="004D4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3D99910" w14:textId="77777777" w:rsidR="004D4E19" w:rsidRDefault="004D4E19" w:rsidP="004D4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DD3CF6" w14:textId="77777777" w:rsidR="004D4E19" w:rsidRPr="001D3AFF" w:rsidRDefault="004D4E19" w:rsidP="004D4E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61D917A" w14:textId="1A57B4CC" w:rsidR="004D4E19" w:rsidRDefault="004D4E19" w:rsidP="001D3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E19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1DBBB94" w14:textId="15C29310" w:rsidR="001D3AFF" w:rsidRPr="001D3AFF" w:rsidRDefault="001D3AFF" w:rsidP="001D3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</w:t>
      </w:r>
      <w:r w:rsidR="004D4E19">
        <w:rPr>
          <w:rFonts w:ascii="Times New Roman" w:hAnsi="Times New Roman" w:cs="Times New Roman"/>
          <w:sz w:val="24"/>
          <w:szCs w:val="24"/>
        </w:rPr>
        <w:t>_________</w:t>
      </w:r>
      <w:r w:rsidRPr="001D3AFF">
        <w:rPr>
          <w:rFonts w:ascii="Times New Roman" w:hAnsi="Times New Roman" w:cs="Times New Roman"/>
          <w:sz w:val="24"/>
          <w:szCs w:val="24"/>
        </w:rPr>
        <w:t>_______</w:t>
      </w:r>
    </w:p>
    <w:p w14:paraId="05B7DBEF" w14:textId="77777777" w:rsidR="001D3AFF" w:rsidRPr="001D3AFF" w:rsidRDefault="001D3AFF" w:rsidP="001D3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14:paraId="186AF37A" w14:textId="14165681" w:rsidR="004D4E19" w:rsidRDefault="004D4E19" w:rsidP="001D3A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4D4E19" w14:paraId="1FBC4C4B" w14:textId="77777777" w:rsidTr="004D4E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5EC3" w14:textId="669C1E60" w:rsidR="004D4E19" w:rsidRDefault="004D4E19" w:rsidP="00D91B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</w:t>
            </w:r>
            <w:r w:rsidR="00D91BB6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0AAC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19" w14:paraId="6CF63BFC" w14:textId="77777777" w:rsidTr="004D4E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2AB" w14:textId="366BF899" w:rsidR="004D4E19" w:rsidRDefault="004D4E19" w:rsidP="00D91B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</w:t>
            </w:r>
            <w:r w:rsidR="00D91BB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083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19" w14:paraId="7B7F045D" w14:textId="77777777" w:rsidTr="004D4E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300D" w14:textId="77777777" w:rsidR="004D4E19" w:rsidRDefault="004D4E1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бумажном носителе на почтовый адрес:____________________________________ </w:t>
            </w:r>
          </w:p>
          <w:p w14:paraId="1578216F" w14:textId="3E3C52A6" w:rsidR="004D4E19" w:rsidRDefault="004D4E19" w:rsidP="00D91B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в единой информационной </w:t>
            </w:r>
            <w:r w:rsidR="00D91BB6">
              <w:rPr>
                <w:rFonts w:ascii="Times New Roman" w:hAnsi="Times New Roman" w:cs="Times New Roman"/>
                <w:sz w:val="24"/>
                <w:szCs w:val="24"/>
              </w:rPr>
              <w:t>системе жилищного строительства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5BF1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E19" w14:paraId="286A7545" w14:textId="77777777" w:rsidTr="004D4E1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5F7E" w14:textId="77777777" w:rsidR="004D4E19" w:rsidRDefault="004D4E1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  <w:p w14:paraId="2B773A6B" w14:textId="77777777" w:rsidR="004D4E19" w:rsidRDefault="004D4E19" w:rsidP="00D9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5F4" w14:textId="77777777" w:rsidR="004D4E19" w:rsidRDefault="004D4E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289DE3" w14:textId="77777777" w:rsidR="00650D74" w:rsidRDefault="00650D74" w:rsidP="00650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650D74">
        <w:rPr>
          <w:rFonts w:ascii="Times New Roman" w:eastAsia="Times New Roman" w:hAnsi="Times New Roman" w:cs="Times New Roman"/>
          <w:szCs w:val="20"/>
          <w:lang w:eastAsia="ru-RU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</w:t>
      </w:r>
      <w:r w:rsidRPr="00650D7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государственную услугу, в соответствии с законодательством Российской Федерации государственных услуг), в том числе в автоматизированном</w:t>
      </w:r>
      <w:proofErr w:type="gramEnd"/>
      <w:r w:rsidRPr="00650D7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650D74">
        <w:rPr>
          <w:rFonts w:ascii="Times New Roman" w:eastAsia="Times New Roman" w:hAnsi="Times New Roman" w:cs="Times New Roman"/>
          <w:szCs w:val="20"/>
          <w:lang w:eastAsia="ru-RU"/>
        </w:rPr>
        <w:t>режиме</w:t>
      </w:r>
      <w:proofErr w:type="gramEnd"/>
      <w:r w:rsidRPr="00650D74">
        <w:rPr>
          <w:rFonts w:ascii="Times New Roman" w:eastAsia="Times New Roman" w:hAnsi="Times New Roman" w:cs="Times New Roman"/>
          <w:szCs w:val="20"/>
          <w:lang w:eastAsia="ru-RU"/>
        </w:rPr>
        <w:t>, включая принятие решений на их основе органом, осуществляющим государственную услугу, в целях предоставления муниципальной услуги.</w:t>
      </w:r>
    </w:p>
    <w:p w14:paraId="6324B37E" w14:textId="77777777" w:rsidR="00650D74" w:rsidRPr="00650D74" w:rsidRDefault="00650D74" w:rsidP="00650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43DDC5D" w14:textId="7F14AE2D" w:rsidR="00650D74" w:rsidRPr="00650D74" w:rsidRDefault="00650D74" w:rsidP="0065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650D74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062C7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</w:t>
      </w:r>
      <w:r w:rsidRPr="00650D74">
        <w:rPr>
          <w:rFonts w:ascii="Arial" w:eastAsia="Times New Roman" w:hAnsi="Arial" w:cs="Arial"/>
          <w:sz w:val="20"/>
          <w:szCs w:val="20"/>
          <w:lang w:eastAsia="ru-RU"/>
        </w:rPr>
        <w:t xml:space="preserve">   ____________        </w:t>
      </w:r>
      <w:r w:rsidR="00062C72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Pr="00650D74">
        <w:rPr>
          <w:rFonts w:ascii="Arial" w:eastAsia="Times New Roman" w:hAnsi="Arial" w:cs="Arial"/>
          <w:sz w:val="20"/>
          <w:szCs w:val="20"/>
          <w:lang w:eastAsia="ru-RU"/>
        </w:rPr>
        <w:t xml:space="preserve">     ______________________________________</w:t>
      </w:r>
    </w:p>
    <w:p w14:paraId="043BBFE5" w14:textId="1219DA02" w:rsidR="00650D74" w:rsidRPr="00650D74" w:rsidRDefault="00062C72" w:rsidP="00650D74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NewRomanPSMT" w:eastAsia="Times New Roman" w:hAnsi="TimesNewRomanPSMT" w:cs="Times New Roman"/>
          <w:color w:val="000000"/>
          <w:sz w:val="20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</w:t>
      </w:r>
      <w:r w:rsidR="00650D74" w:rsidRPr="00650D74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(подпись)            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           </w:t>
      </w:r>
      <w:r w:rsidR="00650D74" w:rsidRPr="00650D74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(фамилия, имя, отчеств</w:t>
      </w:r>
      <w:proofErr w:type="gramStart"/>
      <w:r w:rsidR="00650D74" w:rsidRPr="00650D74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о(</w:t>
      </w:r>
      <w:proofErr w:type="gramEnd"/>
      <w:r w:rsidR="00650D74" w:rsidRPr="00650D74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при наличии)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650D74" w:rsidRPr="00650D74" w14:paraId="15310B00" w14:textId="77777777" w:rsidTr="00650D74">
        <w:tc>
          <w:tcPr>
            <w:tcW w:w="5163" w:type="dxa"/>
          </w:tcPr>
          <w:p w14:paraId="04CD40BE" w14:textId="77777777" w:rsidR="00062C72" w:rsidRDefault="00062C72" w:rsidP="00650D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3D5B15" w14:textId="77777777" w:rsidR="00650D74" w:rsidRPr="00650D74" w:rsidRDefault="00650D74" w:rsidP="00650D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63DBF285" w14:textId="77777777" w:rsidR="00650D74" w:rsidRPr="00650D74" w:rsidRDefault="00650D74" w:rsidP="00650D7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14:paraId="07F3B383" w14:textId="77777777" w:rsidR="00650D74" w:rsidRPr="00650D74" w:rsidRDefault="00650D74" w:rsidP="00650D74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B3A4EE1" w14:textId="77777777" w:rsidR="00650D74" w:rsidRPr="00650D74" w:rsidRDefault="00650D74" w:rsidP="00650D7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6F0E09B" w14:textId="77777777" w:rsidR="00650D74" w:rsidRPr="00650D74" w:rsidRDefault="00650D74" w:rsidP="00650D7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11E59678" w14:textId="77777777" w:rsidR="00650D74" w:rsidRPr="00650D74" w:rsidRDefault="00650D74" w:rsidP="00650D7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115042D9" w14:textId="77777777" w:rsidR="00062C72" w:rsidRDefault="00062C72" w:rsidP="00650D7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F2146D6" w14:textId="77777777" w:rsidR="00062C72" w:rsidRDefault="00062C72" w:rsidP="00650D7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AA76EEF" w14:textId="77777777" w:rsidR="00062C72" w:rsidRDefault="00062C72" w:rsidP="00650D7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A86171A" w14:textId="18C9D07E" w:rsidR="00650D74" w:rsidRPr="00650D74" w:rsidRDefault="00650D74" w:rsidP="00650D74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Р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14:paraId="157FCE94" w14:textId="77777777" w:rsidR="00650D74" w:rsidRDefault="00650D74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88359E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77DE3D1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3996E3E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0270589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0C1768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EAEB4A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5514F0C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525F0B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215011D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AD88063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EC24169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D54451E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4EC6000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B2B9A25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2C5557B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6D39EF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4544F07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168AB23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77A579F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B805CFC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7BEA71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ADDC20C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6A2DC2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C6A5ECA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C35A21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C656973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98B22DE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9C55A12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1D1996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6B8069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D2A0BCB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11347CF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BB69A9B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55EDF3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963B3F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C6BD406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FB1D8DA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D8E189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512368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6C81012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41D3A5C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054C1A0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94E7AC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1889570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15AF777" w14:textId="77777777" w:rsidR="00D91BB6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9D46F2C" w14:textId="77777777" w:rsidR="00D91BB6" w:rsidRPr="00650D74" w:rsidRDefault="00D91BB6" w:rsidP="00650D7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4F41266" w14:textId="77777777" w:rsidR="00D91BB6" w:rsidRPr="00A34993" w:rsidRDefault="00D91BB6" w:rsidP="00D91BB6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72727E36" w14:textId="77777777" w:rsidR="00D91BB6" w:rsidRPr="00A34993" w:rsidRDefault="00D91BB6" w:rsidP="00D9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2D60CF6F" w14:textId="77777777" w:rsidR="00D91BB6" w:rsidRDefault="00D91BB6" w:rsidP="00D9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</w:t>
      </w:r>
    </w:p>
    <w:p w14:paraId="045EAD15" w14:textId="77777777" w:rsidR="004D4E19" w:rsidRDefault="004D4E19" w:rsidP="004D4E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79B0AC" w14:textId="294124CB" w:rsidR="001D3AFF" w:rsidRPr="001D3AFF" w:rsidRDefault="001D3AFF" w:rsidP="004D4E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>ПРИЛОЖЕНИЕ № 5</w:t>
      </w:r>
    </w:p>
    <w:p w14:paraId="167BA3E2" w14:textId="77777777" w:rsidR="001D3AFF" w:rsidRPr="001D3AFF" w:rsidRDefault="001D3AFF" w:rsidP="004D4E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04ADB89" w14:textId="77777777" w:rsidR="001D3AFF" w:rsidRPr="001D3AFF" w:rsidRDefault="001D3AFF" w:rsidP="004D4E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1D3AF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1D3AFF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72D4E6B7" w14:textId="77777777" w:rsidR="001D3AFF" w:rsidRPr="001D3AFF" w:rsidRDefault="001D3AFF" w:rsidP="004D4E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>муниципальной услуги "Выдача</w:t>
      </w:r>
    </w:p>
    <w:p w14:paraId="6CA3F36A" w14:textId="77777777" w:rsidR="001D3AFF" w:rsidRPr="001D3AFF" w:rsidRDefault="001D3AFF" w:rsidP="004D4E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 xml:space="preserve">разрешения на ввод объекта </w:t>
      </w:r>
      <w:proofErr w:type="gramStart"/>
      <w:r w:rsidRPr="001D3AF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68BE09F0" w14:textId="77777777" w:rsidR="001D3AFF" w:rsidRPr="001D3AFF" w:rsidRDefault="001D3AFF" w:rsidP="004D4E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>эксплуатацию"</w:t>
      </w:r>
    </w:p>
    <w:p w14:paraId="001C2902" w14:textId="03F4D401" w:rsidR="001D3AFF" w:rsidRPr="001D3AFF" w:rsidRDefault="004D4E19" w:rsidP="004D4E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AFF" w:rsidRPr="001D3AFF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14:paraId="535DD012" w14:textId="77777777" w:rsidR="001D3AFF" w:rsidRPr="001D3AFF" w:rsidRDefault="001D3AFF" w:rsidP="004D4E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D3AFF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14:paraId="51043208" w14:textId="77777777" w:rsidR="001D3AFF" w:rsidRPr="001D3AFF" w:rsidRDefault="001D3AFF" w:rsidP="004D4E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D3AFF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  <w:proofErr w:type="gramEnd"/>
    </w:p>
    <w:p w14:paraId="29004FEC" w14:textId="77777777" w:rsidR="001D3AFF" w:rsidRPr="001D3AFF" w:rsidRDefault="001D3AFF" w:rsidP="004D4E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 xml:space="preserve">качестве индивидуального предпринимателя) – </w:t>
      </w:r>
      <w:proofErr w:type="gramStart"/>
      <w:r w:rsidRPr="001D3AF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14:paraId="0C06E39C" w14:textId="77777777" w:rsidR="001D3AFF" w:rsidRPr="001D3AFF" w:rsidRDefault="001D3AFF" w:rsidP="004D4E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14:paraId="7F568719" w14:textId="77777777" w:rsidR="001D3AFF" w:rsidRPr="001D3AFF" w:rsidRDefault="001D3AFF" w:rsidP="004D4E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14:paraId="3589C976" w14:textId="77777777" w:rsidR="001D3AFF" w:rsidRPr="001D3AFF" w:rsidRDefault="001D3AFF" w:rsidP="004D4E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202859E" w14:textId="77777777" w:rsidR="001D3AFF" w:rsidRPr="001D3AFF" w:rsidRDefault="001D3AFF" w:rsidP="004D4E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 xml:space="preserve">почтовый индекс и адрес, телефон, адрес </w:t>
      </w:r>
      <w:proofErr w:type="gramStart"/>
      <w:r w:rsidRPr="001D3AFF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14:paraId="35CCB865" w14:textId="77777777" w:rsidR="001D3AFF" w:rsidRPr="001D3AFF" w:rsidRDefault="001D3AFF" w:rsidP="004D4E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3AFF">
        <w:rPr>
          <w:rFonts w:ascii="Times New Roman" w:hAnsi="Times New Roman" w:cs="Times New Roman"/>
          <w:sz w:val="24"/>
          <w:szCs w:val="24"/>
        </w:rPr>
        <w:t>почты)</w:t>
      </w:r>
    </w:p>
    <w:p w14:paraId="603C4239" w14:textId="77777777" w:rsidR="004D4E19" w:rsidRDefault="004D4E19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90559E" w14:textId="6275E76E" w:rsidR="004D4E19" w:rsidRPr="004D4E19" w:rsidRDefault="004D4E19" w:rsidP="004D4E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4E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D4E19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14:paraId="08317355" w14:textId="77777777" w:rsidR="004D4E19" w:rsidRPr="004D4E19" w:rsidRDefault="004D4E19" w:rsidP="004D4E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4E19">
        <w:rPr>
          <w:rFonts w:ascii="Times New Roman" w:hAnsi="Times New Roman" w:cs="Times New Roman"/>
          <w:sz w:val="24"/>
          <w:szCs w:val="24"/>
        </w:rPr>
        <w:t>об отказе во внесении исправлений в разрешение</w:t>
      </w:r>
    </w:p>
    <w:p w14:paraId="6C222AB0" w14:textId="77777777" w:rsidR="004D4E19" w:rsidRPr="004D4E19" w:rsidRDefault="004D4E19" w:rsidP="004D4E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D4E19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14:paraId="75CCA595" w14:textId="3019EE4F" w:rsidR="004D4E19" w:rsidRPr="004D4E19" w:rsidRDefault="004D4E19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E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F94AE0" w14:textId="77777777" w:rsidR="004D4E19" w:rsidRPr="004D4E19" w:rsidRDefault="004D4E19" w:rsidP="004D4E1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D4E19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ввод объекта в эксплуатацию федерального органа</w:t>
      </w:r>
      <w:proofErr w:type="gramEnd"/>
    </w:p>
    <w:p w14:paraId="64BA560E" w14:textId="77777777" w:rsidR="004D4E19" w:rsidRPr="004D4E19" w:rsidRDefault="004D4E19" w:rsidP="004D4E1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D4E19">
        <w:rPr>
          <w:rFonts w:ascii="Times New Roman" w:hAnsi="Times New Roman" w:cs="Times New Roman"/>
          <w:sz w:val="18"/>
          <w:szCs w:val="18"/>
        </w:rPr>
        <w:t>исполнительной власти, органа исполнительной власти субъекта Российской Федерации, органа местного</w:t>
      </w:r>
    </w:p>
    <w:p w14:paraId="5B843964" w14:textId="77777777" w:rsidR="004D4E19" w:rsidRPr="004D4E19" w:rsidRDefault="004D4E19" w:rsidP="004D4E1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D4E19">
        <w:rPr>
          <w:rFonts w:ascii="Times New Roman" w:hAnsi="Times New Roman" w:cs="Times New Roman"/>
          <w:sz w:val="18"/>
          <w:szCs w:val="18"/>
        </w:rPr>
        <w:t>самоуправления, организации)</w:t>
      </w:r>
    </w:p>
    <w:p w14:paraId="485360E1" w14:textId="77777777" w:rsidR="004D4E19" w:rsidRDefault="004D4E19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837C56" w14:textId="77777777" w:rsidR="004D4E19" w:rsidRDefault="004D4E19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E19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допущенных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E19">
        <w:rPr>
          <w:rFonts w:ascii="Times New Roman" w:hAnsi="Times New Roman" w:cs="Times New Roman"/>
          <w:sz w:val="24"/>
          <w:szCs w:val="24"/>
        </w:rPr>
        <w:t>опечаток и ошибок в разрешении на 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E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D4E19">
        <w:rPr>
          <w:rFonts w:ascii="Times New Roman" w:hAnsi="Times New Roman" w:cs="Times New Roman"/>
          <w:sz w:val="24"/>
          <w:szCs w:val="24"/>
        </w:rPr>
        <w:t xml:space="preserve"> ________________ № _______________</w:t>
      </w:r>
    </w:p>
    <w:p w14:paraId="3AD74186" w14:textId="04E9A731" w:rsidR="004D4E19" w:rsidRPr="004D4E19" w:rsidRDefault="004D4E19" w:rsidP="004D4E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4D4E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4D4E19">
        <w:rPr>
          <w:rFonts w:ascii="Times New Roman" w:hAnsi="Times New Roman" w:cs="Times New Roman"/>
          <w:sz w:val="18"/>
          <w:szCs w:val="18"/>
        </w:rPr>
        <w:t xml:space="preserve">     (дата и номер регистрации)</w:t>
      </w:r>
    </w:p>
    <w:p w14:paraId="6A71A89F" w14:textId="45C03FF1" w:rsidR="004D4E19" w:rsidRDefault="004D4E19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E19"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proofErr w:type="gramStart"/>
      <w:r w:rsidRPr="004D4E19">
        <w:rPr>
          <w:rFonts w:ascii="Times New Roman" w:hAnsi="Times New Roman" w:cs="Times New Roman"/>
          <w:sz w:val="24"/>
          <w:szCs w:val="24"/>
        </w:rPr>
        <w:t>об отказе во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E19">
        <w:rPr>
          <w:rFonts w:ascii="Times New Roman" w:hAnsi="Times New Roman" w:cs="Times New Roman"/>
          <w:sz w:val="24"/>
          <w:szCs w:val="24"/>
        </w:rPr>
        <w:t>исправлений в разрешение на ввод объекта в эксплуатацию</w:t>
      </w:r>
      <w:proofErr w:type="gramEnd"/>
      <w:r w:rsidRPr="004D4E19">
        <w:rPr>
          <w:rFonts w:ascii="Times New Roman" w:hAnsi="Times New Roman" w:cs="Times New Roman"/>
          <w:sz w:val="24"/>
          <w:szCs w:val="24"/>
        </w:rPr>
        <w:t>.</w:t>
      </w:r>
    </w:p>
    <w:p w14:paraId="7B61D511" w14:textId="77777777" w:rsidR="00E73256" w:rsidRPr="004D4E19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1"/>
        <w:gridCol w:w="3595"/>
        <w:gridCol w:w="3449"/>
      </w:tblGrid>
      <w:tr w:rsidR="00E73256" w14:paraId="24BA31BD" w14:textId="77777777" w:rsidTr="00E7325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203D" w14:textId="77777777" w:rsidR="00E73256" w:rsidRDefault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14:paraId="7B4E820C" w14:textId="77777777" w:rsidR="00E73256" w:rsidRDefault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14:paraId="0DE007EA" w14:textId="77777777" w:rsidR="00E73256" w:rsidRDefault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  <w:p w14:paraId="669C51BB" w14:textId="77777777" w:rsidR="00E73256" w:rsidRDefault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55D8" w14:textId="77777777" w:rsidR="00E73256" w:rsidRDefault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регламентом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6ABB" w14:textId="77777777" w:rsidR="00E73256" w:rsidRDefault="00E73256" w:rsidP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14:paraId="75DF4D3D" w14:textId="77777777" w:rsidR="00E73256" w:rsidRDefault="00E73256" w:rsidP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внесении исправлений</w:t>
            </w:r>
          </w:p>
          <w:p w14:paraId="12A31E0A" w14:textId="77777777" w:rsidR="00E73256" w:rsidRDefault="00E73256" w:rsidP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разрешение на ввод объекта</w:t>
            </w:r>
          </w:p>
          <w:p w14:paraId="16C4294C" w14:textId="77777777" w:rsidR="00E73256" w:rsidRDefault="00E73256" w:rsidP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  <w:p w14:paraId="5E455427" w14:textId="77777777" w:rsidR="00E73256" w:rsidRDefault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56" w14:paraId="1FE8EC5C" w14:textId="77777777" w:rsidTr="00E7325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3C6" w14:textId="4FA3483E" w:rsidR="00E73256" w:rsidRDefault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"а" пункта 2.28</w:t>
            </w:r>
          </w:p>
          <w:p w14:paraId="6DB8DAAD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12DA" w14:textId="70BFCB69" w:rsidR="00E73256" w:rsidRPr="00E73256" w:rsidRDefault="00E73256" w:rsidP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256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256">
              <w:rPr>
                <w:rFonts w:ascii="Times New Roman" w:hAnsi="Times New Roman" w:cs="Times New Roman"/>
                <w:sz w:val="24"/>
                <w:szCs w:val="24"/>
              </w:rPr>
              <w:t>указанных в пункте 2.2 Административного</w:t>
            </w:r>
          </w:p>
          <w:p w14:paraId="6CFF2955" w14:textId="77777777" w:rsidR="00E73256" w:rsidRPr="00E73256" w:rsidRDefault="00E73256" w:rsidP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256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  <w:p w14:paraId="36036710" w14:textId="77777777" w:rsidR="00E73256" w:rsidRDefault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FAE" w14:textId="77777777" w:rsidR="00E73256" w:rsidRDefault="00E73256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14:paraId="73B5C8E5" w14:textId="77777777" w:rsidR="00E73256" w:rsidRDefault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56" w14:paraId="0CE68904" w14:textId="77777777" w:rsidTr="00E7325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C98" w14:textId="46B035D5" w:rsidR="00E73256" w:rsidRDefault="00E73256" w:rsidP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"б" пункта 2.28</w:t>
            </w:r>
          </w:p>
          <w:p w14:paraId="1ADDEC18" w14:textId="77777777" w:rsidR="00E73256" w:rsidRDefault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979" w14:textId="117D2525" w:rsidR="00E73256" w:rsidRPr="00E73256" w:rsidRDefault="00E73256" w:rsidP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256">
              <w:rPr>
                <w:rFonts w:ascii="Times New Roman" w:hAnsi="Times New Roman" w:cs="Times New Roman"/>
                <w:sz w:val="24"/>
                <w:szCs w:val="24"/>
              </w:rPr>
              <w:t>отсутствие факта допущения опечаток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256">
              <w:rPr>
                <w:rFonts w:ascii="Times New Roman" w:hAnsi="Times New Roman" w:cs="Times New Roman"/>
                <w:sz w:val="24"/>
                <w:szCs w:val="24"/>
              </w:rPr>
              <w:t>и ошибок в разрешении на ввод объекта</w:t>
            </w:r>
          </w:p>
          <w:p w14:paraId="4D1CCB4C" w14:textId="77777777" w:rsidR="00E73256" w:rsidRPr="00E73256" w:rsidRDefault="00E73256" w:rsidP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3256"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  <w:p w14:paraId="4EB7112F" w14:textId="77777777" w:rsidR="00E73256" w:rsidRPr="00E73256" w:rsidRDefault="00E73256" w:rsidP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E71E" w14:textId="77777777" w:rsidR="00E73256" w:rsidRDefault="00E73256" w:rsidP="00E73256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14:paraId="601B2851" w14:textId="77777777" w:rsidR="00E73256" w:rsidRDefault="00E73256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17E1F6B" w14:textId="77777777" w:rsidR="004D4E19" w:rsidRDefault="004D4E19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4CE39E" w14:textId="589154FF" w:rsidR="004D4E19" w:rsidRPr="004D4E19" w:rsidRDefault="004D4E19" w:rsidP="00E732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E19">
        <w:rPr>
          <w:rFonts w:ascii="Times New Roman" w:hAnsi="Times New Roman" w:cs="Times New Roman"/>
          <w:sz w:val="24"/>
          <w:szCs w:val="24"/>
        </w:rPr>
        <w:lastRenderedPageBreak/>
        <w:t>Вы вправе повторно обратиться с заявлением об исправлении допущенных</w:t>
      </w:r>
      <w:r w:rsidR="00E73256">
        <w:rPr>
          <w:rFonts w:ascii="Times New Roman" w:hAnsi="Times New Roman" w:cs="Times New Roman"/>
          <w:sz w:val="24"/>
          <w:szCs w:val="24"/>
        </w:rPr>
        <w:t xml:space="preserve"> </w:t>
      </w:r>
      <w:r w:rsidRPr="004D4E19">
        <w:rPr>
          <w:rFonts w:ascii="Times New Roman" w:hAnsi="Times New Roman" w:cs="Times New Roman"/>
          <w:sz w:val="24"/>
          <w:szCs w:val="24"/>
        </w:rPr>
        <w:t>опечаток и ошибок в разрешении на ввод объекта в эксплуатацию после устранения</w:t>
      </w:r>
      <w:r w:rsidR="00E73256">
        <w:rPr>
          <w:rFonts w:ascii="Times New Roman" w:hAnsi="Times New Roman" w:cs="Times New Roman"/>
          <w:sz w:val="24"/>
          <w:szCs w:val="24"/>
        </w:rPr>
        <w:t xml:space="preserve"> </w:t>
      </w:r>
      <w:r w:rsidRPr="004D4E19">
        <w:rPr>
          <w:rFonts w:ascii="Times New Roman" w:hAnsi="Times New Roman" w:cs="Times New Roman"/>
          <w:sz w:val="24"/>
          <w:szCs w:val="24"/>
        </w:rPr>
        <w:t>указанных нарушений.</w:t>
      </w:r>
    </w:p>
    <w:p w14:paraId="24B357D3" w14:textId="763A43B2" w:rsidR="004D4E19" w:rsidRPr="004D4E19" w:rsidRDefault="004D4E19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E19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  <w:r w:rsidR="00E73256">
        <w:rPr>
          <w:rFonts w:ascii="Times New Roman" w:hAnsi="Times New Roman" w:cs="Times New Roman"/>
          <w:sz w:val="24"/>
          <w:szCs w:val="24"/>
        </w:rPr>
        <w:t xml:space="preserve"> </w:t>
      </w:r>
      <w:r w:rsidRPr="004D4E19">
        <w:rPr>
          <w:rFonts w:ascii="Times New Roman" w:hAnsi="Times New Roman" w:cs="Times New Roman"/>
          <w:sz w:val="24"/>
          <w:szCs w:val="24"/>
        </w:rPr>
        <w:t xml:space="preserve">направления жалобы </w:t>
      </w:r>
      <w:proofErr w:type="gramStart"/>
      <w:r w:rsidRPr="004D4E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4E19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E73256">
        <w:rPr>
          <w:rFonts w:ascii="Times New Roman" w:hAnsi="Times New Roman" w:cs="Times New Roman"/>
          <w:sz w:val="24"/>
          <w:szCs w:val="24"/>
        </w:rPr>
        <w:t>___________________________</w:t>
      </w:r>
      <w:r w:rsidRPr="004D4E19">
        <w:rPr>
          <w:rFonts w:ascii="Times New Roman" w:hAnsi="Times New Roman" w:cs="Times New Roman"/>
          <w:sz w:val="24"/>
          <w:szCs w:val="24"/>
        </w:rPr>
        <w:t>__,</w:t>
      </w:r>
    </w:p>
    <w:p w14:paraId="0F3D0662" w14:textId="77777777" w:rsidR="004D4E19" w:rsidRPr="004D4E19" w:rsidRDefault="004D4E19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E19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14:paraId="332A9114" w14:textId="4478F696" w:rsidR="004D4E19" w:rsidRPr="004D4E19" w:rsidRDefault="004D4E19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E19">
        <w:rPr>
          <w:rFonts w:ascii="Times New Roman" w:hAnsi="Times New Roman" w:cs="Times New Roman"/>
          <w:sz w:val="24"/>
          <w:szCs w:val="24"/>
        </w:rPr>
        <w:t>Дополнительно информируем:______</w:t>
      </w:r>
      <w:r w:rsidR="00E73256">
        <w:rPr>
          <w:rFonts w:ascii="Times New Roman" w:hAnsi="Times New Roman" w:cs="Times New Roman"/>
          <w:sz w:val="24"/>
          <w:szCs w:val="24"/>
        </w:rPr>
        <w:t>____________</w:t>
      </w:r>
      <w:r w:rsidRPr="004D4E1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30C7DF1" w14:textId="2931F34D" w:rsidR="004D4E19" w:rsidRPr="004D4E19" w:rsidRDefault="004D4E19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4E1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73256">
        <w:rPr>
          <w:rFonts w:ascii="Times New Roman" w:hAnsi="Times New Roman" w:cs="Times New Roman"/>
          <w:sz w:val="24"/>
          <w:szCs w:val="24"/>
        </w:rPr>
        <w:t>_______</w:t>
      </w:r>
      <w:r w:rsidRPr="004D4E19">
        <w:rPr>
          <w:rFonts w:ascii="Times New Roman" w:hAnsi="Times New Roman" w:cs="Times New Roman"/>
          <w:sz w:val="24"/>
          <w:szCs w:val="24"/>
        </w:rPr>
        <w:t>___________.</w:t>
      </w:r>
    </w:p>
    <w:p w14:paraId="11483995" w14:textId="77777777" w:rsidR="004D4E19" w:rsidRPr="00E73256" w:rsidRDefault="004D4E19" w:rsidP="00E7325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73256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во внесении исправлений в</w:t>
      </w:r>
      <w:proofErr w:type="gramEnd"/>
    </w:p>
    <w:p w14:paraId="1AD5B0FF" w14:textId="77777777" w:rsidR="004D4E19" w:rsidRPr="00E73256" w:rsidRDefault="004D4E19" w:rsidP="00E7325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73256">
        <w:rPr>
          <w:rFonts w:ascii="Times New Roman" w:hAnsi="Times New Roman" w:cs="Times New Roman"/>
          <w:sz w:val="18"/>
          <w:szCs w:val="18"/>
        </w:rPr>
        <w:t>разрешение на ввод объекта в эксплуатацию, а также иная дополнительная информация при наличии)</w:t>
      </w:r>
    </w:p>
    <w:p w14:paraId="40FD7CEE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47D558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F3E308" w14:textId="4D2F6B96" w:rsidR="004D4E19" w:rsidRPr="00D91BB6" w:rsidRDefault="00E73256" w:rsidP="004D4E19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 w:rsidRPr="00D91BB6">
        <w:rPr>
          <w:rFonts w:ascii="Times New Roman" w:hAnsi="Times New Roman" w:cs="Times New Roman"/>
          <w:sz w:val="18"/>
          <w:szCs w:val="24"/>
        </w:rPr>
        <w:t xml:space="preserve">  </w:t>
      </w:r>
      <w:r w:rsidR="00D91BB6">
        <w:rPr>
          <w:rFonts w:ascii="Times New Roman" w:hAnsi="Times New Roman" w:cs="Times New Roman"/>
          <w:sz w:val="18"/>
          <w:szCs w:val="24"/>
        </w:rPr>
        <w:t xml:space="preserve">   </w:t>
      </w:r>
      <w:r w:rsidRPr="00D91BB6">
        <w:rPr>
          <w:rFonts w:ascii="Times New Roman" w:hAnsi="Times New Roman" w:cs="Times New Roman"/>
          <w:sz w:val="18"/>
          <w:szCs w:val="24"/>
        </w:rPr>
        <w:t xml:space="preserve">     </w:t>
      </w:r>
      <w:proofErr w:type="gramStart"/>
      <w:r w:rsidR="004D4E19" w:rsidRPr="00D91BB6">
        <w:rPr>
          <w:rFonts w:ascii="Times New Roman" w:hAnsi="Times New Roman" w:cs="Times New Roman"/>
          <w:sz w:val="18"/>
          <w:szCs w:val="24"/>
        </w:rPr>
        <w:t>(должность)</w:t>
      </w:r>
      <w:r w:rsidRPr="00D91BB6">
        <w:rPr>
          <w:rFonts w:ascii="Times New Roman" w:hAnsi="Times New Roman" w:cs="Times New Roman"/>
          <w:sz w:val="18"/>
          <w:szCs w:val="24"/>
        </w:rPr>
        <w:t xml:space="preserve">          </w:t>
      </w:r>
      <w:r w:rsidR="00D91BB6">
        <w:rPr>
          <w:rFonts w:ascii="Times New Roman" w:hAnsi="Times New Roman" w:cs="Times New Roman"/>
          <w:sz w:val="18"/>
          <w:szCs w:val="24"/>
        </w:rPr>
        <w:t xml:space="preserve">                       </w:t>
      </w:r>
      <w:r w:rsidRPr="00D91BB6">
        <w:rPr>
          <w:rFonts w:ascii="Times New Roman" w:hAnsi="Times New Roman" w:cs="Times New Roman"/>
          <w:sz w:val="18"/>
          <w:szCs w:val="24"/>
        </w:rPr>
        <w:t xml:space="preserve">   </w:t>
      </w:r>
      <w:r w:rsidR="004D4E19" w:rsidRPr="00D91BB6">
        <w:rPr>
          <w:rFonts w:ascii="Times New Roman" w:hAnsi="Times New Roman" w:cs="Times New Roman"/>
          <w:sz w:val="18"/>
          <w:szCs w:val="24"/>
        </w:rPr>
        <w:t xml:space="preserve"> (подпись) </w:t>
      </w:r>
      <w:r w:rsidRPr="00D91BB6">
        <w:rPr>
          <w:rFonts w:ascii="Times New Roman" w:hAnsi="Times New Roman" w:cs="Times New Roman"/>
          <w:sz w:val="18"/>
          <w:szCs w:val="24"/>
        </w:rPr>
        <w:t xml:space="preserve">                     </w:t>
      </w:r>
      <w:r w:rsidR="00D91BB6">
        <w:rPr>
          <w:rFonts w:ascii="Times New Roman" w:hAnsi="Times New Roman" w:cs="Times New Roman"/>
          <w:sz w:val="18"/>
          <w:szCs w:val="24"/>
        </w:rPr>
        <w:t xml:space="preserve">               </w:t>
      </w:r>
      <w:r w:rsidRPr="00D91BB6">
        <w:rPr>
          <w:rFonts w:ascii="Times New Roman" w:hAnsi="Times New Roman" w:cs="Times New Roman"/>
          <w:sz w:val="18"/>
          <w:szCs w:val="24"/>
        </w:rPr>
        <w:t xml:space="preserve">      </w:t>
      </w:r>
      <w:r w:rsidR="004D4E19" w:rsidRPr="00D91BB6">
        <w:rPr>
          <w:rFonts w:ascii="Times New Roman" w:hAnsi="Times New Roman" w:cs="Times New Roman"/>
          <w:sz w:val="18"/>
          <w:szCs w:val="24"/>
        </w:rPr>
        <w:t>(фамилия, имя, отчество (при наличии)</w:t>
      </w:r>
      <w:proofErr w:type="gramEnd"/>
    </w:p>
    <w:p w14:paraId="1D6A1971" w14:textId="77777777" w:rsidR="00E73256" w:rsidRPr="00D91BB6" w:rsidRDefault="00E73256" w:rsidP="00D91BB6">
      <w:pPr>
        <w:pStyle w:val="a3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14:paraId="24F99997" w14:textId="31C23265" w:rsidR="00E73256" w:rsidRPr="00D91BB6" w:rsidRDefault="00D91BB6" w:rsidP="004D4E19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 w:rsidRPr="00D91BB6">
        <w:rPr>
          <w:rFonts w:ascii="Times New Roman" w:hAnsi="Times New Roman" w:cs="Times New Roman"/>
          <w:sz w:val="18"/>
          <w:szCs w:val="24"/>
        </w:rPr>
        <w:t>д</w:t>
      </w:r>
      <w:r>
        <w:rPr>
          <w:rFonts w:ascii="Times New Roman" w:hAnsi="Times New Roman" w:cs="Times New Roman"/>
          <w:sz w:val="18"/>
          <w:szCs w:val="24"/>
        </w:rPr>
        <w:t>ата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D91BB6" w:rsidRPr="00650D74" w14:paraId="42B8972B" w14:textId="77777777" w:rsidTr="00D91BB6">
        <w:tc>
          <w:tcPr>
            <w:tcW w:w="5163" w:type="dxa"/>
          </w:tcPr>
          <w:p w14:paraId="2C4D3607" w14:textId="77777777" w:rsidR="00D91BB6" w:rsidRDefault="00D91BB6" w:rsidP="00D91BB6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E79D2" w14:textId="77777777" w:rsidR="00D91BB6" w:rsidRPr="00650D74" w:rsidRDefault="00D91BB6" w:rsidP="00D91BB6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1342783" w14:textId="77777777" w:rsidR="00D91BB6" w:rsidRPr="00650D74" w:rsidRDefault="00D91BB6" w:rsidP="00D91BB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14:paraId="18DC853D" w14:textId="77777777" w:rsidR="00D91BB6" w:rsidRPr="00650D74" w:rsidRDefault="00D91BB6" w:rsidP="00D91BB6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5EF034EC" w14:textId="77777777" w:rsidR="00D91BB6" w:rsidRPr="00650D74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02B31AD" w14:textId="77777777" w:rsidR="00D91BB6" w:rsidRPr="00650D74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541DA1EC" w14:textId="77777777" w:rsidR="00D91BB6" w:rsidRPr="00650D74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FD9C00A" w14:textId="77777777" w:rsidR="00D91BB6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FA9094A" w14:textId="77777777" w:rsidR="00D91BB6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2D62491" w14:textId="77777777" w:rsidR="00D91BB6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C45897E" w14:textId="77777777" w:rsidR="00D91BB6" w:rsidRPr="00650D74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 Р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14:paraId="3E8C28DC" w14:textId="77777777" w:rsidR="00D91BB6" w:rsidRDefault="00D91BB6" w:rsidP="00D91B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2084A67" w14:textId="77777777" w:rsidR="00D91BB6" w:rsidRDefault="00D91BB6" w:rsidP="00D91B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F8817AD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294025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686661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EC74BC7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F98B4B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655D88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ED5946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F2F493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86AA4A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60C831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4D0975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3341CB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207CFC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2E16ED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A77062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EFD709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726C6A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3A02BD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49F4B6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935FAD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687762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F84AE5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40458C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152675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675386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95D832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CDF3FE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8D2F14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1A8192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CF2C85" w14:textId="77777777" w:rsidR="00E73256" w:rsidRDefault="00E73256" w:rsidP="004D4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D034D6" w14:textId="77777777" w:rsidR="00D91BB6" w:rsidRPr="00A34993" w:rsidRDefault="00D91BB6" w:rsidP="00D91BB6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1487F3C6" w14:textId="77777777" w:rsidR="00D91BB6" w:rsidRPr="00A34993" w:rsidRDefault="00D91BB6" w:rsidP="00D9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3E9FBA7D" w14:textId="77777777" w:rsidR="00D91BB6" w:rsidRDefault="00D91BB6" w:rsidP="00D9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</w:t>
      </w:r>
    </w:p>
    <w:p w14:paraId="7E787628" w14:textId="77777777" w:rsidR="006D0F62" w:rsidRDefault="006D0F62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EB06FA2" w14:textId="71FCE4E4" w:rsidR="004D4E19" w:rsidRPr="004D4E19" w:rsidRDefault="004D4E19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4E19">
        <w:rPr>
          <w:rFonts w:ascii="Times New Roman" w:hAnsi="Times New Roman" w:cs="Times New Roman"/>
          <w:sz w:val="24"/>
          <w:szCs w:val="24"/>
        </w:rPr>
        <w:t>ПРИЛОЖЕНИЕ № 6</w:t>
      </w:r>
    </w:p>
    <w:p w14:paraId="61B76E4B" w14:textId="77777777" w:rsidR="004D4E19" w:rsidRPr="004D4E19" w:rsidRDefault="004D4E19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4E1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50F2848" w14:textId="77777777" w:rsidR="004D4E19" w:rsidRPr="004D4E19" w:rsidRDefault="004D4E19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4E1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4D4E1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4D4E19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418947B8" w14:textId="77777777" w:rsidR="004D4E19" w:rsidRPr="004D4E19" w:rsidRDefault="004D4E19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4E19">
        <w:rPr>
          <w:rFonts w:ascii="Times New Roman" w:hAnsi="Times New Roman" w:cs="Times New Roman"/>
          <w:sz w:val="24"/>
          <w:szCs w:val="24"/>
        </w:rPr>
        <w:t>муниципальной услуги "Выдача</w:t>
      </w:r>
    </w:p>
    <w:p w14:paraId="50AA934E" w14:textId="77777777" w:rsidR="00E73256" w:rsidRP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 xml:space="preserve">разрешения на ввод объекта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3AE1FD04" w14:textId="77777777" w:rsidR="00E73256" w:rsidRP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эксплуатацию"</w:t>
      </w:r>
    </w:p>
    <w:p w14:paraId="7043CE4C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517CEE" w14:textId="28D0E090" w:rsidR="00E73256" w:rsidRPr="00E73256" w:rsidRDefault="00E73256" w:rsidP="00E732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325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73256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14:paraId="6E329983" w14:textId="77777777" w:rsidR="00E73256" w:rsidRPr="00E73256" w:rsidRDefault="00E73256" w:rsidP="00E732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о выдаче дубликата разрешения на ввод объекта в эксплуатацию</w:t>
      </w:r>
    </w:p>
    <w:p w14:paraId="26383BBD" w14:textId="744E3F94" w:rsid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"__" __________ 20___ г.</w:t>
      </w:r>
    </w:p>
    <w:p w14:paraId="78EA0846" w14:textId="77777777" w:rsidR="00E73256" w:rsidRP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47D1ECE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5892F5" w14:textId="680F780B" w:rsidR="00E73256" w:rsidRPr="00E73256" w:rsidRDefault="00E73256" w:rsidP="00E7325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73256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ввод объекта в эксплуатацию федерального органа</w:t>
      </w:r>
      <w:proofErr w:type="gramEnd"/>
    </w:p>
    <w:p w14:paraId="1F0A9DEB" w14:textId="77777777" w:rsidR="00E73256" w:rsidRPr="00E73256" w:rsidRDefault="00E73256" w:rsidP="00E7325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73256">
        <w:rPr>
          <w:rFonts w:ascii="Times New Roman" w:hAnsi="Times New Roman" w:cs="Times New Roman"/>
          <w:sz w:val="18"/>
          <w:szCs w:val="18"/>
        </w:rPr>
        <w:t>исполнительной власти, органа исполнительной власти субъекта Российской Федерации, органа местного</w:t>
      </w:r>
    </w:p>
    <w:p w14:paraId="7558FCD6" w14:textId="77777777" w:rsidR="00E73256" w:rsidRPr="00E73256" w:rsidRDefault="00E73256" w:rsidP="00E7325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73256">
        <w:rPr>
          <w:rFonts w:ascii="Times New Roman" w:hAnsi="Times New Roman" w:cs="Times New Roman"/>
          <w:sz w:val="18"/>
          <w:szCs w:val="18"/>
        </w:rPr>
        <w:t>самоуправления, организации)</w:t>
      </w:r>
    </w:p>
    <w:p w14:paraId="320AF622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1E88DFB" w14:textId="69914F24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Прошу выдать дубликат разрешения на ввод объекта в эксплуатацию.</w:t>
      </w:r>
    </w:p>
    <w:p w14:paraId="0695FB49" w14:textId="77777777" w:rsidR="00E73256" w:rsidRP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120ACC" w14:textId="77777777" w:rsidR="00E73256" w:rsidRDefault="00E73256" w:rsidP="00E7325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14:paraId="1434DE72" w14:textId="77777777" w:rsidR="00E73256" w:rsidRDefault="00E73256" w:rsidP="00E7325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E73256" w14:paraId="67DEAE7F" w14:textId="77777777" w:rsidTr="00E732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86F1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A8FC" w14:textId="77777777" w:rsidR="00E73256" w:rsidRDefault="00E73256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физическом лице,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6666B8CA" w14:textId="77777777" w:rsidR="00E73256" w:rsidRDefault="00E73256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застройщиком является</w:t>
            </w:r>
          </w:p>
          <w:p w14:paraId="0DCC174B" w14:textId="77777777" w:rsidR="00E73256" w:rsidRDefault="00E73256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  <w:p w14:paraId="69A66006" w14:textId="77777777" w:rsidR="00E73256" w:rsidRDefault="00E73256">
            <w:pPr>
              <w:pStyle w:val="a3"/>
              <w:ind w:left="-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6D5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56" w14:paraId="227328E0" w14:textId="77777777" w:rsidTr="00E732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2529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CBA" w14:textId="77777777" w:rsidR="00E73256" w:rsidRDefault="00E73256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14:paraId="28AB273F" w14:textId="10C212CC" w:rsidR="00E73256" w:rsidRDefault="00D91BB6" w:rsidP="00D91BB6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689D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56" w14:paraId="35F7FEEA" w14:textId="77777777" w:rsidTr="00E732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EB0C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04C0" w14:textId="77777777" w:rsidR="00E73256" w:rsidRDefault="00E7325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14:paraId="2AFC07FA" w14:textId="77777777" w:rsidR="00E73256" w:rsidRDefault="00E7325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14:paraId="21CACD93" w14:textId="77777777" w:rsidR="00E73256" w:rsidRDefault="00E7325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</w:t>
            </w:r>
            <w:proofErr w:type="gramEnd"/>
          </w:p>
          <w:p w14:paraId="7C3D4C60" w14:textId="77777777" w:rsidR="00E73256" w:rsidRDefault="00E7325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 является</w:t>
            </w:r>
          </w:p>
          <w:p w14:paraId="56A8061F" w14:textId="77777777" w:rsidR="00E73256" w:rsidRDefault="00E7325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14:paraId="18D7592C" w14:textId="0057D73B" w:rsidR="00E73256" w:rsidRDefault="00D91BB6" w:rsidP="00D91BB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B3F2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56" w14:paraId="1236A213" w14:textId="77777777" w:rsidTr="00E732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3319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2A1" w14:textId="77777777" w:rsidR="00E73256" w:rsidRDefault="00E7325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164584FA" w14:textId="77777777" w:rsidR="00E73256" w:rsidRDefault="00E7325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14:paraId="3987BBEE" w14:textId="44E8B1F9" w:rsidR="00E73256" w:rsidRDefault="00D91BB6" w:rsidP="00D91BB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118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56" w14:paraId="77E4BD06" w14:textId="77777777" w:rsidTr="00E732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69E6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82D5" w14:textId="77777777" w:rsidR="00E73256" w:rsidRDefault="00E73256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CE4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56" w14:paraId="3087FBD8" w14:textId="77777777" w:rsidTr="00E732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754F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215C" w14:textId="77777777" w:rsidR="00E73256" w:rsidRDefault="00E73256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68BE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56" w14:paraId="20BD7838" w14:textId="77777777" w:rsidTr="00E732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62FF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ACE" w14:textId="77777777" w:rsidR="00E73256" w:rsidRDefault="00E73256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068B445E" w14:textId="631B7C99" w:rsidR="00E73256" w:rsidRDefault="00E73256" w:rsidP="00D91BB6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</w:t>
            </w:r>
            <w:r w:rsidR="00D91BB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8E2F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56" w14:paraId="633AE71C" w14:textId="77777777" w:rsidTr="00E7325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B956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C8A" w14:textId="77777777" w:rsidR="00E73256" w:rsidRDefault="00E73256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14:paraId="520A2ADF" w14:textId="77777777" w:rsidR="00E73256" w:rsidRDefault="00E73256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– юридического</w:t>
            </w:r>
          </w:p>
          <w:p w14:paraId="19B52F02" w14:textId="717EE494" w:rsidR="00D91BB6" w:rsidRDefault="00D91BB6" w:rsidP="00D91BB6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23AF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C104A5" w14:textId="77777777" w:rsidR="00E73256" w:rsidRDefault="00E73256" w:rsidP="00E732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DC283A" w14:textId="64B221CF" w:rsidR="00E73256" w:rsidRDefault="00E73256" w:rsidP="00E732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выданном разрешении на ввод объекта в эксплуатацию</w:t>
      </w:r>
    </w:p>
    <w:p w14:paraId="36794A74" w14:textId="77777777" w:rsidR="00E73256" w:rsidRDefault="00E73256" w:rsidP="00E7325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E73256" w14:paraId="058F709E" w14:textId="77777777" w:rsidTr="00E732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277E" w14:textId="77777777" w:rsidR="00E73256" w:rsidRDefault="00E73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076E" w14:textId="77777777" w:rsidR="00E73256" w:rsidRDefault="00E73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 организация), выдавший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1F3BEE11" w14:textId="77777777" w:rsidR="00E73256" w:rsidRDefault="00E73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B341" w14:textId="77777777" w:rsidR="00E73256" w:rsidRDefault="00E73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09719D7B" w14:textId="77777777" w:rsidR="00E73256" w:rsidRDefault="00E73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14:paraId="66B33B7E" w14:textId="77777777" w:rsidR="00E73256" w:rsidRDefault="00E73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961" w14:textId="77777777" w:rsidR="00E73256" w:rsidRDefault="00E73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27EBE13B" w14:textId="77777777" w:rsidR="00E73256" w:rsidRDefault="00E73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14:paraId="1F2C679B" w14:textId="77777777" w:rsidR="00E73256" w:rsidRDefault="00E73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56" w14:paraId="0730493B" w14:textId="77777777" w:rsidTr="00E7325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FF90" w14:textId="18E5BD28" w:rsidR="00E73256" w:rsidRDefault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EBB7" w14:textId="77777777" w:rsidR="00E73256" w:rsidRDefault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C30EC" w14:textId="77777777" w:rsidR="00D91BB6" w:rsidRDefault="00D9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015" w14:textId="77777777" w:rsidR="00E73256" w:rsidRDefault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1101" w14:textId="77777777" w:rsidR="00E73256" w:rsidRDefault="00E732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60531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92DA29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14:paraId="6EC85F30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_______________________________</w:t>
      </w:r>
    </w:p>
    <w:p w14:paraId="17F89DDD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14:paraId="37CCF0A4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E73256" w14:paraId="2BED04A5" w14:textId="77777777" w:rsidTr="00E7325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0F0E" w14:textId="7A7375FA" w:rsidR="00E73256" w:rsidRDefault="00E73256" w:rsidP="00D91B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</w:t>
            </w:r>
            <w:r w:rsidR="00D91BB6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549E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56" w14:paraId="5335FE07" w14:textId="77777777" w:rsidTr="00E7325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0263" w14:textId="175B16CF" w:rsidR="00E73256" w:rsidRDefault="00E73256" w:rsidP="00D91B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</w:t>
            </w:r>
            <w:r w:rsidR="00D91BB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9F2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56" w14:paraId="0A59BFA1" w14:textId="77777777" w:rsidTr="00E7325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28B6" w14:textId="77777777" w:rsidR="00E73256" w:rsidRDefault="00E7325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бумажном носителе на почтовый адрес:____________________________________ </w:t>
            </w:r>
          </w:p>
          <w:p w14:paraId="30F67B2E" w14:textId="26F2517B" w:rsidR="00E73256" w:rsidRDefault="00E73256" w:rsidP="00D91BB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в единой информационной </w:t>
            </w:r>
            <w:r w:rsidR="00D91BB6">
              <w:rPr>
                <w:rFonts w:ascii="Times New Roman" w:hAnsi="Times New Roman" w:cs="Times New Roman"/>
                <w:sz w:val="24"/>
                <w:szCs w:val="24"/>
              </w:rPr>
              <w:t>системе жилищного строительства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4F93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56" w14:paraId="193B025F" w14:textId="77777777" w:rsidTr="00E7325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3577" w14:textId="77777777" w:rsidR="00E73256" w:rsidRDefault="00E7325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  <w:p w14:paraId="5224F5FD" w14:textId="77777777" w:rsidR="00E73256" w:rsidRDefault="00E7325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C9FE" w14:textId="77777777" w:rsidR="00E73256" w:rsidRDefault="00E732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FDD71" w14:textId="77777777" w:rsidR="00062C72" w:rsidRPr="00D91BB6" w:rsidRDefault="00062C72" w:rsidP="00062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D91BB6">
        <w:rPr>
          <w:rFonts w:ascii="Times New Roman" w:eastAsia="Times New Roman" w:hAnsi="Times New Roman" w:cs="Times New Roman"/>
          <w:szCs w:val="20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услугу, в соответствии с законодательством Российской Федерации государственных услуг), в том числе в автоматизированном</w:t>
      </w:r>
      <w:proofErr w:type="gramEnd"/>
      <w:r w:rsidRPr="00D91BB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D91BB6">
        <w:rPr>
          <w:rFonts w:ascii="Times New Roman" w:eastAsia="Times New Roman" w:hAnsi="Times New Roman" w:cs="Times New Roman"/>
          <w:szCs w:val="20"/>
          <w:lang w:eastAsia="ru-RU"/>
        </w:rPr>
        <w:t>режиме</w:t>
      </w:r>
      <w:proofErr w:type="gramEnd"/>
      <w:r w:rsidRPr="00D91BB6">
        <w:rPr>
          <w:rFonts w:ascii="Times New Roman" w:eastAsia="Times New Roman" w:hAnsi="Times New Roman" w:cs="Times New Roman"/>
          <w:szCs w:val="20"/>
          <w:lang w:eastAsia="ru-RU"/>
        </w:rPr>
        <w:t>, включая принятие решений на их основе органом, осуществляющим государственную услугу, в целях предоставления муниципальной услуги.</w:t>
      </w:r>
    </w:p>
    <w:p w14:paraId="392CA0C5" w14:textId="76BC6D5E" w:rsidR="00D91BB6" w:rsidRDefault="00062C72" w:rsidP="0006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62C7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</w:t>
      </w:r>
    </w:p>
    <w:p w14:paraId="17AF2393" w14:textId="3E50E41F" w:rsidR="00062C72" w:rsidRPr="00062C72" w:rsidRDefault="00D91BB6" w:rsidP="0006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_</w:t>
      </w:r>
      <w:r w:rsidR="00062C72" w:rsidRPr="00062C72">
        <w:rPr>
          <w:rFonts w:ascii="Arial" w:eastAsia="Times New Roman" w:hAnsi="Arial" w:cs="Arial"/>
          <w:sz w:val="20"/>
          <w:szCs w:val="20"/>
          <w:lang w:eastAsia="ru-RU"/>
        </w:rPr>
        <w:t>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</w:t>
      </w:r>
      <w:r w:rsidR="00062C72" w:rsidRPr="00062C72"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</w:p>
    <w:p w14:paraId="34F48AFB" w14:textId="404C5B91" w:rsidR="00062C72" w:rsidRPr="00062C72" w:rsidRDefault="00D91BB6" w:rsidP="00062C72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NewRomanPSMT" w:eastAsia="Times New Roman" w:hAnsi="TimesNewRomanPSMT" w:cs="Times New Roman"/>
          <w:color w:val="000000"/>
          <w:sz w:val="20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</w:t>
      </w:r>
      <w:r w:rsidR="00062C72" w:rsidRPr="00062C7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(подпись)              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  </w:t>
      </w:r>
      <w:r w:rsidR="00062C72" w:rsidRPr="00062C7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(фамилия, имя, отчеств</w:t>
      </w:r>
      <w:proofErr w:type="gramStart"/>
      <w:r w:rsidR="00062C72" w:rsidRPr="00062C7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о(</w:t>
      </w:r>
      <w:proofErr w:type="gramEnd"/>
      <w:r w:rsidR="00062C72" w:rsidRPr="00062C7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при наличии)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062C72" w:rsidRPr="00062C72" w14:paraId="4C0E7612" w14:textId="77777777" w:rsidTr="00062C72">
        <w:tc>
          <w:tcPr>
            <w:tcW w:w="5163" w:type="dxa"/>
          </w:tcPr>
          <w:p w14:paraId="24848B17" w14:textId="77777777" w:rsidR="00062C72" w:rsidRDefault="00062C72" w:rsidP="00062C7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C61AF81" w14:textId="77777777" w:rsidR="00D91BB6" w:rsidRPr="00062C72" w:rsidRDefault="00D91BB6" w:rsidP="00062C7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8A4E9" w14:textId="77777777" w:rsidR="00062C72" w:rsidRPr="00062C72" w:rsidRDefault="00062C72" w:rsidP="00062C7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14:paraId="113B30ED" w14:textId="77777777" w:rsidR="00062C72" w:rsidRPr="00062C72" w:rsidRDefault="00062C72" w:rsidP="00062C72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6D0A301" w14:textId="77777777" w:rsidR="00062C72" w:rsidRPr="00062C72" w:rsidRDefault="00062C72" w:rsidP="00062C7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D0A2BF7" w14:textId="77777777" w:rsidR="00062C72" w:rsidRPr="00062C72" w:rsidRDefault="00062C72" w:rsidP="00062C7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A456AF5" w14:textId="77777777" w:rsidR="00062C72" w:rsidRPr="00062C72" w:rsidRDefault="00062C72" w:rsidP="00062C7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54253D1A" w14:textId="77777777" w:rsidR="00062C72" w:rsidRPr="00062C72" w:rsidRDefault="00062C72" w:rsidP="00062C7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33A5F147" w14:textId="77777777" w:rsidR="00062C72" w:rsidRPr="00062C72" w:rsidRDefault="00062C72" w:rsidP="00062C7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025FAAD" w14:textId="764A0DA0" w:rsidR="00062C72" w:rsidRPr="00062C72" w:rsidRDefault="00D91BB6" w:rsidP="00062C7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062C72"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="00062C72"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062C72"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="00062C72"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062C72"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14:paraId="61D4655C" w14:textId="77777777" w:rsidR="00062C72" w:rsidRPr="00062C72" w:rsidRDefault="00062C72" w:rsidP="00062C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F77953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C1D9C5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334FB5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8C3F4F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219810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26A46A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14AF19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6C7DEF5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2C573F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B54296" w14:textId="77777777" w:rsidR="00D91BB6" w:rsidRDefault="00D91BB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6063BE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E99E15" w14:textId="77777777" w:rsidR="00D91BB6" w:rsidRPr="00A34993" w:rsidRDefault="00D91BB6" w:rsidP="00D91BB6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70627C65" w14:textId="77777777" w:rsidR="00D91BB6" w:rsidRPr="00A34993" w:rsidRDefault="00D91BB6" w:rsidP="00D9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0D4B16C5" w14:textId="77777777" w:rsidR="00D91BB6" w:rsidRDefault="00D91BB6" w:rsidP="00D91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</w:t>
      </w:r>
    </w:p>
    <w:p w14:paraId="11DA896F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D0AA24" w14:textId="4B0ECCFB" w:rsidR="00E73256" w:rsidRP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ПРИЛОЖЕНИЕ № 7</w:t>
      </w:r>
    </w:p>
    <w:p w14:paraId="4D1BF920" w14:textId="77777777" w:rsidR="00E73256" w:rsidRP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531167E" w14:textId="77777777" w:rsidR="00E73256" w:rsidRP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E73256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0738BFC3" w14:textId="77777777" w:rsidR="00E73256" w:rsidRP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муниципальной услуги "Выдача</w:t>
      </w:r>
    </w:p>
    <w:p w14:paraId="2A64A35F" w14:textId="77777777" w:rsidR="00E73256" w:rsidRP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 xml:space="preserve">разрешения на ввод объекта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71DC49D4" w14:textId="77777777" w:rsidR="00E73256" w:rsidRP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эксплуатацию"</w:t>
      </w:r>
    </w:p>
    <w:p w14:paraId="6EF15999" w14:textId="77777777" w:rsid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A2149C1" w14:textId="2CEBD905" w:rsidR="00E73256" w:rsidRP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Кому ____________________________________</w:t>
      </w:r>
    </w:p>
    <w:p w14:paraId="0A1734B4" w14:textId="77777777" w:rsidR="00E73256" w:rsidRP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3256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14:paraId="374D8AB9" w14:textId="77777777" w:rsidR="00E73256" w:rsidRP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3256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  <w:proofErr w:type="gramEnd"/>
    </w:p>
    <w:p w14:paraId="34CFB0ED" w14:textId="77777777" w:rsidR="00E73256" w:rsidRP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 xml:space="preserve">качестве индивидуального предпринимателя) –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14:paraId="1EC34626" w14:textId="77777777" w:rsidR="00E73256" w:rsidRP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14:paraId="4466CF4F" w14:textId="77777777" w:rsidR="00E73256" w:rsidRP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14:paraId="372BE9AF" w14:textId="77777777" w:rsidR="00E73256" w:rsidRP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AB0AC34" w14:textId="77777777" w:rsidR="00E73256" w:rsidRP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 xml:space="preserve">почтовый индекс и адрес, телефон, адрес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14:paraId="56CB0142" w14:textId="77777777" w:rsidR="00E73256" w:rsidRPr="00E73256" w:rsidRDefault="00E73256" w:rsidP="00E732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почты)</w:t>
      </w:r>
    </w:p>
    <w:p w14:paraId="7C243B93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FC2DEC" w14:textId="3C07390B" w:rsidR="00E73256" w:rsidRPr="00E73256" w:rsidRDefault="00E73256" w:rsidP="00E732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32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3256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14:paraId="197A949F" w14:textId="77777777" w:rsidR="00E73256" w:rsidRPr="00E73256" w:rsidRDefault="00E73256" w:rsidP="00E732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об отказе в выдаче дубликата разрешения на ввод объекта в эксплуатацию</w:t>
      </w:r>
    </w:p>
    <w:p w14:paraId="0EA46218" w14:textId="15158CB4" w:rsidR="00E73256" w:rsidRP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53ED63" w14:textId="77777777" w:rsidR="00E73256" w:rsidRPr="00E73256" w:rsidRDefault="00E73256" w:rsidP="00E7325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73256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ввод объекта в эксплуатацию федерального органа</w:t>
      </w:r>
      <w:proofErr w:type="gramEnd"/>
    </w:p>
    <w:p w14:paraId="55C6D16B" w14:textId="77777777" w:rsidR="00E73256" w:rsidRPr="00E73256" w:rsidRDefault="00E73256" w:rsidP="00E7325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73256">
        <w:rPr>
          <w:rFonts w:ascii="Times New Roman" w:hAnsi="Times New Roman" w:cs="Times New Roman"/>
          <w:sz w:val="18"/>
          <w:szCs w:val="18"/>
        </w:rPr>
        <w:t>исполнительной власти, органа исполнительной власти субъекта Российской Федерации, органа местного</w:t>
      </w:r>
    </w:p>
    <w:p w14:paraId="475CE9A3" w14:textId="77777777" w:rsidR="00E73256" w:rsidRPr="00E73256" w:rsidRDefault="00E73256" w:rsidP="00E7325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73256">
        <w:rPr>
          <w:rFonts w:ascii="Times New Roman" w:hAnsi="Times New Roman" w:cs="Times New Roman"/>
          <w:sz w:val="18"/>
          <w:szCs w:val="18"/>
        </w:rPr>
        <w:t>самоуправления, организации)</w:t>
      </w:r>
    </w:p>
    <w:p w14:paraId="7228D3B2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021EF0" w14:textId="17AD0791" w:rsidR="00E73256" w:rsidRP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выдаче дубликата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256">
        <w:rPr>
          <w:rFonts w:ascii="Times New Roman" w:hAnsi="Times New Roman" w:cs="Times New Roman"/>
          <w:sz w:val="24"/>
          <w:szCs w:val="24"/>
        </w:rPr>
        <w:t xml:space="preserve">на ввод объекта в эксплуатацию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3256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73256">
        <w:rPr>
          <w:rFonts w:ascii="Times New Roman" w:hAnsi="Times New Roman" w:cs="Times New Roman"/>
          <w:sz w:val="24"/>
          <w:szCs w:val="24"/>
        </w:rPr>
        <w:t>______ №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73256">
        <w:rPr>
          <w:rFonts w:ascii="Times New Roman" w:hAnsi="Times New Roman" w:cs="Times New Roman"/>
          <w:sz w:val="24"/>
          <w:szCs w:val="24"/>
        </w:rPr>
        <w:t>____________ принято</w:t>
      </w:r>
    </w:p>
    <w:p w14:paraId="6D69E04F" w14:textId="0D27B341" w:rsidR="00E73256" w:rsidRPr="00E73256" w:rsidRDefault="00E73256" w:rsidP="00E7325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73256">
        <w:rPr>
          <w:rFonts w:ascii="Times New Roman" w:hAnsi="Times New Roman" w:cs="Times New Roman"/>
          <w:sz w:val="18"/>
          <w:szCs w:val="18"/>
        </w:rPr>
        <w:t>(дата и номер регистрации)</w:t>
      </w:r>
    </w:p>
    <w:p w14:paraId="11CF321C" w14:textId="77777777" w:rsidR="00E73256" w:rsidRP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решение об отказе в выдаче дубликата разрешения на ввод объекта в эксплуатацию.</w:t>
      </w:r>
    </w:p>
    <w:p w14:paraId="24ED70CD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1"/>
        <w:gridCol w:w="3595"/>
        <w:gridCol w:w="3449"/>
      </w:tblGrid>
      <w:tr w:rsidR="002838C6" w14:paraId="12478F30" w14:textId="77777777" w:rsidTr="002838C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E6E" w14:textId="77777777" w:rsidR="002838C6" w:rsidRDefault="00283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14:paraId="30B916C1" w14:textId="77777777" w:rsidR="002838C6" w:rsidRDefault="00283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14:paraId="47AAA4B5" w14:textId="77777777" w:rsidR="002838C6" w:rsidRDefault="00283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  <w:p w14:paraId="787D8F3D" w14:textId="77777777" w:rsidR="002838C6" w:rsidRDefault="00283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3F85" w14:textId="177E6E65" w:rsidR="002838C6" w:rsidRPr="002838C6" w:rsidRDefault="002838C6" w:rsidP="00283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8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2838C6">
              <w:rPr>
                <w:rFonts w:ascii="Times New Roman" w:hAnsi="Times New Roman" w:cs="Times New Roman"/>
                <w:sz w:val="24"/>
                <w:szCs w:val="24"/>
              </w:rPr>
              <w:t>для отказа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8C6">
              <w:rPr>
                <w:rFonts w:ascii="Times New Roman" w:hAnsi="Times New Roman" w:cs="Times New Roman"/>
                <w:sz w:val="24"/>
                <w:szCs w:val="24"/>
              </w:rPr>
              <w:t>выдаче дубликата разрешения на ввод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8C6">
              <w:rPr>
                <w:rFonts w:ascii="Times New Roman" w:hAnsi="Times New Roman" w:cs="Times New Roman"/>
                <w:sz w:val="24"/>
                <w:szCs w:val="24"/>
              </w:rPr>
              <w:t>объекта в эксплуатацию в соответствии</w:t>
            </w:r>
            <w:proofErr w:type="gramEnd"/>
          </w:p>
          <w:p w14:paraId="03ED0F0D" w14:textId="08C81EC1" w:rsidR="002838C6" w:rsidRPr="002838C6" w:rsidRDefault="002838C6" w:rsidP="00283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8C6">
              <w:rPr>
                <w:rFonts w:ascii="Times New Roman" w:hAnsi="Times New Roman" w:cs="Times New Roman"/>
                <w:sz w:val="24"/>
                <w:szCs w:val="24"/>
              </w:rPr>
              <w:t>с Административным регламентом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9727" w14:textId="77777777" w:rsidR="002838C6" w:rsidRPr="002838C6" w:rsidRDefault="002838C6" w:rsidP="00283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8C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14:paraId="36E1DF7D" w14:textId="671A04A4" w:rsidR="002838C6" w:rsidRPr="002838C6" w:rsidRDefault="002838C6" w:rsidP="00283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8C6">
              <w:rPr>
                <w:rFonts w:ascii="Times New Roman" w:hAnsi="Times New Roman" w:cs="Times New Roman"/>
                <w:sz w:val="24"/>
                <w:szCs w:val="24"/>
              </w:rPr>
              <w:t xml:space="preserve">в выдаче дубликата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8C6">
              <w:rPr>
                <w:rFonts w:ascii="Times New Roman" w:hAnsi="Times New Roman" w:cs="Times New Roman"/>
                <w:sz w:val="24"/>
                <w:szCs w:val="24"/>
              </w:rPr>
              <w:t>разрешения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8C6"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</w:tr>
      <w:tr w:rsidR="002838C6" w14:paraId="7FDEE722" w14:textId="77777777" w:rsidTr="002838C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D092" w14:textId="77777777" w:rsidR="002838C6" w:rsidRDefault="00283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"а" пункта 2.28</w:t>
            </w:r>
          </w:p>
          <w:p w14:paraId="43EA4A5B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4C52" w14:textId="77777777" w:rsidR="002838C6" w:rsidRDefault="00283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2.2 Административного</w:t>
            </w:r>
          </w:p>
          <w:p w14:paraId="609D4893" w14:textId="005096AD" w:rsidR="002838C6" w:rsidRDefault="00D91BB6" w:rsidP="00283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3CF" w14:textId="77777777" w:rsidR="002838C6" w:rsidRDefault="002838C6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14:paraId="5762AEF6" w14:textId="77777777" w:rsidR="002838C6" w:rsidRDefault="00283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C6" w14:paraId="1CCC057E" w14:textId="77777777" w:rsidTr="002838C6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0667" w14:textId="3C12564E" w:rsidR="002838C6" w:rsidRDefault="00283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 2.30</w:t>
            </w:r>
          </w:p>
          <w:p w14:paraId="70406B6A" w14:textId="77777777" w:rsidR="002838C6" w:rsidRDefault="00283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C16" w14:textId="54F13DA8" w:rsidR="002838C6" w:rsidRPr="002838C6" w:rsidRDefault="002838C6" w:rsidP="00283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8C6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8C6">
              <w:rPr>
                <w:rFonts w:ascii="Times New Roman" w:hAnsi="Times New Roman" w:cs="Times New Roman"/>
                <w:sz w:val="24"/>
                <w:szCs w:val="24"/>
              </w:rPr>
              <w:t>указанных в пункте 2.2 Административного</w:t>
            </w:r>
          </w:p>
          <w:p w14:paraId="3EE79FED" w14:textId="2EB1260B" w:rsidR="002838C6" w:rsidRDefault="002838C6" w:rsidP="00283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38C6">
              <w:rPr>
                <w:rFonts w:ascii="Times New Roman" w:hAnsi="Times New Roman" w:cs="Times New Roman"/>
                <w:sz w:val="24"/>
                <w:szCs w:val="24"/>
              </w:rPr>
              <w:t>регламента.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2D26" w14:textId="77777777" w:rsidR="002838C6" w:rsidRDefault="002838C6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 вывода</w:t>
            </w:r>
          </w:p>
          <w:p w14:paraId="30A3F3C8" w14:textId="77777777" w:rsidR="002838C6" w:rsidRDefault="002838C6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A40198C" w14:textId="77777777" w:rsid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548C95" w14:textId="6D4E38EB" w:rsidR="00E73256" w:rsidRPr="00E73256" w:rsidRDefault="00E73256" w:rsidP="00D91B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дубликата разрешения</w:t>
      </w:r>
      <w:r w:rsidR="002838C6">
        <w:rPr>
          <w:rFonts w:ascii="Times New Roman" w:hAnsi="Times New Roman" w:cs="Times New Roman"/>
          <w:sz w:val="24"/>
          <w:szCs w:val="24"/>
        </w:rPr>
        <w:t xml:space="preserve"> </w:t>
      </w:r>
      <w:r w:rsidRPr="00E73256">
        <w:rPr>
          <w:rFonts w:ascii="Times New Roman" w:hAnsi="Times New Roman" w:cs="Times New Roman"/>
          <w:sz w:val="24"/>
          <w:szCs w:val="24"/>
        </w:rPr>
        <w:t>на ввод объекта в эксплуатацию после устранения указанного нарушения.</w:t>
      </w:r>
    </w:p>
    <w:p w14:paraId="58CE9712" w14:textId="7E6846B3" w:rsidR="00E73256" w:rsidRP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</w:t>
      </w:r>
      <w:r w:rsidR="002838C6">
        <w:rPr>
          <w:rFonts w:ascii="Times New Roman" w:hAnsi="Times New Roman" w:cs="Times New Roman"/>
          <w:sz w:val="24"/>
          <w:szCs w:val="24"/>
        </w:rPr>
        <w:t xml:space="preserve"> </w:t>
      </w:r>
      <w:r w:rsidRPr="00E73256">
        <w:rPr>
          <w:rFonts w:ascii="Times New Roman" w:hAnsi="Times New Roman" w:cs="Times New Roman"/>
          <w:sz w:val="24"/>
          <w:szCs w:val="24"/>
        </w:rPr>
        <w:t xml:space="preserve">направления жалобы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3256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2838C6">
        <w:rPr>
          <w:rFonts w:ascii="Times New Roman" w:hAnsi="Times New Roman" w:cs="Times New Roman"/>
          <w:sz w:val="24"/>
          <w:szCs w:val="24"/>
        </w:rPr>
        <w:t>___________________________</w:t>
      </w:r>
      <w:r w:rsidRPr="00E73256">
        <w:rPr>
          <w:rFonts w:ascii="Times New Roman" w:hAnsi="Times New Roman" w:cs="Times New Roman"/>
          <w:sz w:val="24"/>
          <w:szCs w:val="24"/>
        </w:rPr>
        <w:t>_______________________,</w:t>
      </w:r>
    </w:p>
    <w:p w14:paraId="088667E8" w14:textId="77777777" w:rsidR="00E73256" w:rsidRP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14:paraId="274CE502" w14:textId="6C5855CE" w:rsidR="00E73256" w:rsidRP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lastRenderedPageBreak/>
        <w:t>Дополнительно информируем:_________</w:t>
      </w:r>
      <w:r w:rsidR="002838C6">
        <w:rPr>
          <w:rFonts w:ascii="Times New Roman" w:hAnsi="Times New Roman" w:cs="Times New Roman"/>
          <w:sz w:val="24"/>
          <w:szCs w:val="24"/>
        </w:rPr>
        <w:t>____________</w:t>
      </w:r>
      <w:r w:rsidRPr="00E73256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BFA3A45" w14:textId="25A4BCED" w:rsidR="00E73256" w:rsidRP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838C6">
        <w:rPr>
          <w:rFonts w:ascii="Times New Roman" w:hAnsi="Times New Roman" w:cs="Times New Roman"/>
          <w:sz w:val="24"/>
          <w:szCs w:val="24"/>
        </w:rPr>
        <w:t>______</w:t>
      </w:r>
      <w:r w:rsidRPr="00E73256">
        <w:rPr>
          <w:rFonts w:ascii="Times New Roman" w:hAnsi="Times New Roman" w:cs="Times New Roman"/>
          <w:sz w:val="24"/>
          <w:szCs w:val="24"/>
        </w:rPr>
        <w:t>________________.</w:t>
      </w:r>
    </w:p>
    <w:p w14:paraId="599A39EA" w14:textId="77777777" w:rsidR="00E73256" w:rsidRPr="002838C6" w:rsidRDefault="00E73256" w:rsidP="002838C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38C6">
        <w:rPr>
          <w:rFonts w:ascii="Times New Roman" w:hAnsi="Times New Roman" w:cs="Times New Roman"/>
          <w:sz w:val="18"/>
          <w:szCs w:val="18"/>
        </w:rPr>
        <w:t>(указывается информация, необходимая для устранения причин отказа в выдаче дубликата разрешения на</w:t>
      </w:r>
      <w:proofErr w:type="gramEnd"/>
    </w:p>
    <w:p w14:paraId="0CAC9F7A" w14:textId="77777777" w:rsidR="00E73256" w:rsidRPr="002838C6" w:rsidRDefault="00E73256" w:rsidP="002838C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838C6">
        <w:rPr>
          <w:rFonts w:ascii="Times New Roman" w:hAnsi="Times New Roman" w:cs="Times New Roman"/>
          <w:sz w:val="18"/>
          <w:szCs w:val="18"/>
        </w:rPr>
        <w:t>ввод объекта в эксплуатацию, а также иная дополнительная информация при наличии)</w:t>
      </w:r>
    </w:p>
    <w:p w14:paraId="3AEB94FC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6CAB9F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D5D827" w14:textId="04AEACC6" w:rsidR="002838C6" w:rsidRDefault="00D91BB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38C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38C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838C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EBA26" w14:textId="3A994C7F" w:rsidR="00E73256" w:rsidRPr="00D91BB6" w:rsidRDefault="00D91BB6" w:rsidP="00E73256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</w:t>
      </w:r>
      <w:proofErr w:type="gramStart"/>
      <w:r w:rsidR="00E73256" w:rsidRPr="00D91BB6">
        <w:rPr>
          <w:rFonts w:ascii="Times New Roman" w:hAnsi="Times New Roman" w:cs="Times New Roman"/>
          <w:sz w:val="18"/>
          <w:szCs w:val="24"/>
        </w:rPr>
        <w:t xml:space="preserve">(должность) </w:t>
      </w:r>
      <w:r w:rsidR="002838C6" w:rsidRPr="00D91BB6">
        <w:rPr>
          <w:rFonts w:ascii="Times New Roman" w:hAnsi="Times New Roman" w:cs="Times New Roman"/>
          <w:sz w:val="18"/>
          <w:szCs w:val="24"/>
        </w:rPr>
        <w:t xml:space="preserve">                        </w:t>
      </w:r>
      <w:r w:rsidR="00E73256" w:rsidRPr="00D91BB6">
        <w:rPr>
          <w:rFonts w:ascii="Times New Roman" w:hAnsi="Times New Roman" w:cs="Times New Roman"/>
          <w:sz w:val="18"/>
          <w:szCs w:val="24"/>
        </w:rPr>
        <w:t xml:space="preserve">(подпись) </w:t>
      </w:r>
      <w:r w:rsidR="002838C6" w:rsidRPr="00D91BB6">
        <w:rPr>
          <w:rFonts w:ascii="Times New Roman" w:hAnsi="Times New Roman" w:cs="Times New Roman"/>
          <w:sz w:val="18"/>
          <w:szCs w:val="24"/>
        </w:rPr>
        <w:t xml:space="preserve">              </w:t>
      </w: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="002838C6" w:rsidRPr="00D91BB6">
        <w:rPr>
          <w:rFonts w:ascii="Times New Roman" w:hAnsi="Times New Roman" w:cs="Times New Roman"/>
          <w:sz w:val="18"/>
          <w:szCs w:val="24"/>
        </w:rPr>
        <w:t xml:space="preserve">         </w:t>
      </w:r>
      <w:r w:rsidR="00E73256" w:rsidRPr="00D91BB6">
        <w:rPr>
          <w:rFonts w:ascii="Times New Roman" w:hAnsi="Times New Roman" w:cs="Times New Roman"/>
          <w:sz w:val="18"/>
          <w:szCs w:val="24"/>
        </w:rPr>
        <w:t>(фамилия, имя, отчество (при наличии)</w:t>
      </w:r>
      <w:proofErr w:type="gramEnd"/>
    </w:p>
    <w:p w14:paraId="42869B26" w14:textId="77777777" w:rsidR="002838C6" w:rsidRPr="00D91BB6" w:rsidRDefault="002838C6" w:rsidP="00E73256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</w:p>
    <w:p w14:paraId="7D5E4061" w14:textId="6B546AE7" w:rsidR="002838C6" w:rsidRPr="00D91BB6" w:rsidRDefault="00D91BB6" w:rsidP="00E73256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 w:rsidRPr="00D91BB6">
        <w:rPr>
          <w:rFonts w:ascii="Times New Roman" w:hAnsi="Times New Roman" w:cs="Times New Roman"/>
          <w:sz w:val="18"/>
          <w:szCs w:val="24"/>
        </w:rPr>
        <w:t>д</w:t>
      </w:r>
      <w:r>
        <w:rPr>
          <w:rFonts w:ascii="Times New Roman" w:hAnsi="Times New Roman" w:cs="Times New Roman"/>
          <w:sz w:val="18"/>
          <w:szCs w:val="24"/>
        </w:rPr>
        <w:t>ата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D91BB6" w:rsidRPr="00062C72" w14:paraId="486144FE" w14:textId="77777777" w:rsidTr="00D91BB6">
        <w:tc>
          <w:tcPr>
            <w:tcW w:w="5163" w:type="dxa"/>
          </w:tcPr>
          <w:p w14:paraId="5116FB30" w14:textId="77777777" w:rsidR="00D91BB6" w:rsidRDefault="00D91BB6" w:rsidP="00D91BB6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9AF3E9F" w14:textId="77777777" w:rsidR="00D91BB6" w:rsidRPr="00062C72" w:rsidRDefault="00D91BB6" w:rsidP="00D91BB6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023FF7" w14:textId="77777777" w:rsidR="00D91BB6" w:rsidRPr="00062C72" w:rsidRDefault="00D91BB6" w:rsidP="00D91BB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14:paraId="185CB748" w14:textId="77777777" w:rsidR="00D91BB6" w:rsidRPr="00062C72" w:rsidRDefault="00D91BB6" w:rsidP="00D91BB6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7F002C0" w14:textId="77777777" w:rsidR="00D91BB6" w:rsidRPr="00062C72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DA63F11" w14:textId="77777777" w:rsidR="00D91BB6" w:rsidRPr="00062C72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3DCE354F" w14:textId="77777777" w:rsidR="00D91BB6" w:rsidRPr="00062C72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ADFF224" w14:textId="77777777" w:rsidR="00D91BB6" w:rsidRPr="00062C72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C590BC5" w14:textId="77777777" w:rsidR="00D91BB6" w:rsidRPr="00062C72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F25635A" w14:textId="77777777" w:rsidR="00D91BB6" w:rsidRPr="00062C72" w:rsidRDefault="00D91BB6" w:rsidP="00D91BB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14:paraId="4CCEFBBA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185452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8AF22B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32EAFA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CE981A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E00713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E8AAB3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F03096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7D7F3F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98009E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477D27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A1EB63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50B7F7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5D0A1E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B77768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6CCF30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552865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FBA13A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65158D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F86FDB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E7EFCA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E6D9F2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43F048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165E30F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C47551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D5671C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E19057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6B140C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ED0446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C9D6A9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3CD427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A3D64D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36124A9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C83553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B26107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414C5E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1B9189" w14:textId="77777777" w:rsidR="00520F8E" w:rsidRDefault="00520F8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C900A3" w14:textId="77777777" w:rsidR="009537F6" w:rsidRPr="00A34993" w:rsidRDefault="009537F6" w:rsidP="009537F6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542A46D4" w14:textId="77777777" w:rsidR="009537F6" w:rsidRPr="00A34993" w:rsidRDefault="009537F6" w:rsidP="00953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74EC1625" w14:textId="77777777" w:rsidR="009537F6" w:rsidRDefault="009537F6" w:rsidP="00953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</w:t>
      </w:r>
    </w:p>
    <w:p w14:paraId="6E0E4BEC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CB51D3" w14:textId="32AB24D6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ПРИЛОЖЕНИЕ № 8</w:t>
      </w:r>
    </w:p>
    <w:p w14:paraId="0C0EE904" w14:textId="77777777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30DFE5E" w14:textId="77777777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E73256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3AE433AA" w14:textId="77777777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муниципальной услуги "Выдача</w:t>
      </w:r>
    </w:p>
    <w:p w14:paraId="5F9EE097" w14:textId="77777777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 xml:space="preserve">разрешения на ввод объекта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6D1AE6E8" w14:textId="77777777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эксплуатацию"</w:t>
      </w:r>
    </w:p>
    <w:p w14:paraId="1AD21F75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0318E3" w14:textId="7AC9626E" w:rsidR="00E73256" w:rsidRPr="00E73256" w:rsidRDefault="00E73256" w:rsidP="002838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325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73256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14:paraId="24DE8200" w14:textId="77777777" w:rsidR="00E73256" w:rsidRPr="00E73256" w:rsidRDefault="00E73256" w:rsidP="002838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 xml:space="preserve">об оставлении заявления о выдаче разрешения на ввод объекта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072E030F" w14:textId="77777777" w:rsidR="00E73256" w:rsidRPr="00E73256" w:rsidRDefault="00E73256" w:rsidP="002838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эксплуатацию без рассмотрения</w:t>
      </w:r>
    </w:p>
    <w:p w14:paraId="0B380DC0" w14:textId="0A0D8AF9" w:rsid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«__» __________ 20___ г.</w:t>
      </w:r>
    </w:p>
    <w:p w14:paraId="1037EEF3" w14:textId="77777777" w:rsidR="002838C6" w:rsidRPr="00E73256" w:rsidRDefault="002838C6" w:rsidP="009537F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725839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74342E" w14:textId="26B39BF2" w:rsidR="00E73256" w:rsidRPr="002838C6" w:rsidRDefault="00E73256" w:rsidP="002838C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38C6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ввод объекта в эксплуатацию федерального органа</w:t>
      </w:r>
      <w:proofErr w:type="gramEnd"/>
    </w:p>
    <w:p w14:paraId="05026962" w14:textId="77777777" w:rsidR="00E73256" w:rsidRPr="002838C6" w:rsidRDefault="00E73256" w:rsidP="002838C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838C6">
        <w:rPr>
          <w:rFonts w:ascii="Times New Roman" w:hAnsi="Times New Roman" w:cs="Times New Roman"/>
          <w:sz w:val="18"/>
          <w:szCs w:val="18"/>
        </w:rPr>
        <w:t>исполнительной власти, органа исполнительной власти субъекта Российской Федерации, органа местного</w:t>
      </w:r>
    </w:p>
    <w:p w14:paraId="48918F92" w14:textId="77777777" w:rsidR="00E73256" w:rsidRPr="002838C6" w:rsidRDefault="00E73256" w:rsidP="002838C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838C6">
        <w:rPr>
          <w:rFonts w:ascii="Times New Roman" w:hAnsi="Times New Roman" w:cs="Times New Roman"/>
          <w:sz w:val="18"/>
          <w:szCs w:val="18"/>
        </w:rPr>
        <w:t>самоуправления, организации)</w:t>
      </w:r>
    </w:p>
    <w:p w14:paraId="0F6F0D34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B593D3" w14:textId="4872B52F" w:rsidR="00E73256" w:rsidRP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 xml:space="preserve">Прошу оставить заявление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о выдаче разрешения на ввод объекта в</w:t>
      </w:r>
      <w:r w:rsidR="002838C6">
        <w:rPr>
          <w:rFonts w:ascii="Times New Roman" w:hAnsi="Times New Roman" w:cs="Times New Roman"/>
          <w:sz w:val="24"/>
          <w:szCs w:val="24"/>
        </w:rPr>
        <w:t xml:space="preserve"> </w:t>
      </w:r>
      <w:r w:rsidRPr="00E73256">
        <w:rPr>
          <w:rFonts w:ascii="Times New Roman" w:hAnsi="Times New Roman" w:cs="Times New Roman"/>
          <w:sz w:val="24"/>
          <w:szCs w:val="24"/>
        </w:rPr>
        <w:t>эксплуатацию от ________________№_________________ без рассмотрения</w:t>
      </w:r>
      <w:proofErr w:type="gramEnd"/>
      <w:r w:rsidRPr="00E73256">
        <w:rPr>
          <w:rFonts w:ascii="Times New Roman" w:hAnsi="Times New Roman" w:cs="Times New Roman"/>
          <w:sz w:val="24"/>
          <w:szCs w:val="24"/>
        </w:rPr>
        <w:t>.</w:t>
      </w:r>
    </w:p>
    <w:p w14:paraId="035743A6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D07271" w14:textId="77777777" w:rsidR="002838C6" w:rsidRDefault="002838C6" w:rsidP="002838C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14:paraId="19C321E2" w14:textId="77777777" w:rsidR="002838C6" w:rsidRDefault="002838C6" w:rsidP="002838C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2838C6" w14:paraId="28031CF1" w14:textId="77777777" w:rsidTr="002838C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3DB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F0B5" w14:textId="77777777" w:rsidR="002838C6" w:rsidRDefault="002838C6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физическом лице,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0C003C2E" w14:textId="77777777" w:rsidR="002838C6" w:rsidRDefault="002838C6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застройщиком является</w:t>
            </w:r>
          </w:p>
          <w:p w14:paraId="00115DD2" w14:textId="77777777" w:rsidR="002838C6" w:rsidRDefault="002838C6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  <w:p w14:paraId="3549021A" w14:textId="77777777" w:rsidR="002838C6" w:rsidRDefault="002838C6">
            <w:pPr>
              <w:pStyle w:val="a3"/>
              <w:ind w:left="-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7DDB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C6" w14:paraId="44EE77D1" w14:textId="77777777" w:rsidTr="002838C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0FFC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67F" w14:textId="77777777" w:rsidR="002838C6" w:rsidRDefault="002838C6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14:paraId="4B6CE809" w14:textId="31289E6B" w:rsidR="002838C6" w:rsidRDefault="002838C6" w:rsidP="009537F6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37F6">
              <w:rPr>
                <w:rFonts w:ascii="Times New Roman" w:hAnsi="Times New Roman" w:cs="Times New Roman"/>
                <w:sz w:val="24"/>
                <w:szCs w:val="24"/>
              </w:rPr>
              <w:t>аличии</w:t>
            </w:r>
            <w:proofErr w:type="gramEnd"/>
            <w:r w:rsidR="009537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8AC5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C6" w14:paraId="1EABE5FD" w14:textId="77777777" w:rsidTr="002838C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5503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D86" w14:textId="77777777" w:rsidR="002838C6" w:rsidRDefault="002838C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14:paraId="667EE8AD" w14:textId="77777777" w:rsidR="002838C6" w:rsidRDefault="002838C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14:paraId="2DB11D60" w14:textId="77777777" w:rsidR="002838C6" w:rsidRDefault="002838C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</w:t>
            </w:r>
            <w:proofErr w:type="gramEnd"/>
          </w:p>
          <w:p w14:paraId="7EC0AE42" w14:textId="77777777" w:rsidR="002838C6" w:rsidRDefault="002838C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 является</w:t>
            </w:r>
          </w:p>
          <w:p w14:paraId="40EA17A2" w14:textId="77777777" w:rsidR="002838C6" w:rsidRDefault="002838C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14:paraId="6BF1E094" w14:textId="7E522CC2" w:rsidR="002838C6" w:rsidRDefault="009537F6" w:rsidP="009537F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17F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C6" w14:paraId="4470DF37" w14:textId="77777777" w:rsidTr="002838C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CE03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E48" w14:textId="77777777" w:rsidR="002838C6" w:rsidRDefault="002838C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66849E26" w14:textId="77777777" w:rsidR="002838C6" w:rsidRDefault="002838C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14:paraId="7E046DAC" w14:textId="318C1007" w:rsidR="002838C6" w:rsidRDefault="009537F6" w:rsidP="009537F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6C21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C6" w14:paraId="36BA04C8" w14:textId="77777777" w:rsidTr="002838C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27C8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0597" w14:textId="77777777" w:rsidR="002838C6" w:rsidRDefault="002838C6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34D7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C6" w14:paraId="27C10A55" w14:textId="77777777" w:rsidTr="002838C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3CFB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383C" w14:textId="77777777" w:rsidR="002838C6" w:rsidRDefault="002838C6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179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C6" w14:paraId="0751A319" w14:textId="77777777" w:rsidTr="002838C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1D85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B75" w14:textId="77777777" w:rsidR="002838C6" w:rsidRDefault="002838C6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677E5DBD" w14:textId="654FB8A1" w:rsidR="002838C6" w:rsidRDefault="009537F6" w:rsidP="009537F6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01B6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C6" w14:paraId="0ED9DA5E" w14:textId="77777777" w:rsidTr="002838C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B2D9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1497" w14:textId="77777777" w:rsidR="002838C6" w:rsidRDefault="002838C6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14:paraId="2D0E8B98" w14:textId="77777777" w:rsidR="002838C6" w:rsidRDefault="002838C6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– юридического</w:t>
            </w:r>
          </w:p>
          <w:p w14:paraId="12699734" w14:textId="3E6ADB65" w:rsidR="002838C6" w:rsidRDefault="009537F6" w:rsidP="009537F6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5AC9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92D5C9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B0D191" w14:textId="77777777" w:rsidR="002838C6" w:rsidRDefault="002838C6" w:rsidP="00283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14:paraId="2D646A83" w14:textId="77777777" w:rsidR="002838C6" w:rsidRDefault="002838C6" w:rsidP="00283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_______________________________</w:t>
      </w:r>
    </w:p>
    <w:p w14:paraId="0056FE55" w14:textId="77777777" w:rsidR="002838C6" w:rsidRDefault="002838C6" w:rsidP="00283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14:paraId="2467B515" w14:textId="77777777" w:rsidR="002838C6" w:rsidRDefault="002838C6" w:rsidP="002838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2838C6" w14:paraId="585FE9CD" w14:textId="77777777" w:rsidTr="002838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EF91" w14:textId="64EFC198" w:rsidR="002838C6" w:rsidRDefault="002838C6" w:rsidP="009537F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</w:t>
            </w:r>
            <w:r w:rsidR="009537F6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719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C6" w14:paraId="7B1BFE22" w14:textId="77777777" w:rsidTr="002838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D51D" w14:textId="06AF9CEE" w:rsidR="002838C6" w:rsidRDefault="002838C6" w:rsidP="009537F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</w:t>
            </w:r>
            <w:r w:rsidR="009537F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A475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C6" w14:paraId="0564BCEA" w14:textId="77777777" w:rsidTr="002838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5230" w14:textId="77777777" w:rsidR="002838C6" w:rsidRDefault="002838C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бумажном носителе на почтовый адрес:____________________________________ </w:t>
            </w:r>
          </w:p>
          <w:p w14:paraId="17BC203A" w14:textId="7198A523" w:rsidR="002838C6" w:rsidRDefault="002838C6" w:rsidP="009537F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в единой информационной </w:t>
            </w:r>
            <w:r w:rsidR="009537F6">
              <w:rPr>
                <w:rFonts w:ascii="Times New Roman" w:hAnsi="Times New Roman" w:cs="Times New Roman"/>
                <w:sz w:val="24"/>
                <w:szCs w:val="24"/>
              </w:rPr>
              <w:t>системе жилищного строительства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6A5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8C6" w14:paraId="3FB74C12" w14:textId="77777777" w:rsidTr="002838C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0FBD" w14:textId="77777777" w:rsidR="002838C6" w:rsidRDefault="002838C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  <w:p w14:paraId="71587802" w14:textId="77777777" w:rsidR="002838C6" w:rsidRDefault="002838C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E753" w14:textId="77777777" w:rsidR="002838C6" w:rsidRDefault="002838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A7625B" w14:textId="77777777" w:rsidR="00062C72" w:rsidRDefault="00062C72" w:rsidP="00062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537F6">
        <w:rPr>
          <w:rFonts w:ascii="Times New Roman" w:eastAsia="Times New Roman" w:hAnsi="Times New Roman" w:cs="Times New Roman"/>
          <w:szCs w:val="20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услугу, в соответствии с законодательством Российской Федерации государственных услуг), в том числе в автоматизированном</w:t>
      </w:r>
      <w:proofErr w:type="gramEnd"/>
      <w:r w:rsidRPr="009537F6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9537F6">
        <w:rPr>
          <w:rFonts w:ascii="Times New Roman" w:eastAsia="Times New Roman" w:hAnsi="Times New Roman" w:cs="Times New Roman"/>
          <w:szCs w:val="20"/>
          <w:lang w:eastAsia="ru-RU"/>
        </w:rPr>
        <w:t>режиме</w:t>
      </w:r>
      <w:proofErr w:type="gramEnd"/>
      <w:r w:rsidRPr="009537F6">
        <w:rPr>
          <w:rFonts w:ascii="Times New Roman" w:eastAsia="Times New Roman" w:hAnsi="Times New Roman" w:cs="Times New Roman"/>
          <w:szCs w:val="20"/>
          <w:lang w:eastAsia="ru-RU"/>
        </w:rPr>
        <w:t>, включая принятие решений на их основе органом, осуществляющим государственную услугу, в целях предоставления муниципальной услуги.</w:t>
      </w:r>
    </w:p>
    <w:p w14:paraId="080415FF" w14:textId="77777777" w:rsidR="009537F6" w:rsidRPr="009537F6" w:rsidRDefault="009537F6" w:rsidP="00062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A74FDB8" w14:textId="77777777" w:rsidR="00062C72" w:rsidRPr="00062C72" w:rsidRDefault="00062C72" w:rsidP="0006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062C7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____________             ______________________________________</w:t>
      </w:r>
    </w:p>
    <w:p w14:paraId="553672AE" w14:textId="58AEB657" w:rsidR="00062C72" w:rsidRPr="00062C72" w:rsidRDefault="009537F6" w:rsidP="00062C72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NewRomanPSMT" w:eastAsia="Times New Roman" w:hAnsi="TimesNewRomanPSMT" w:cs="Times New Roman"/>
          <w:color w:val="000000"/>
          <w:sz w:val="20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    </w:t>
      </w:r>
      <w:r w:rsidR="00062C72" w:rsidRPr="00062C7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(подпись)             </w:t>
      </w: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</w:t>
      </w:r>
      <w:r w:rsidR="00062C72" w:rsidRPr="00062C7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(фамилия, имя, отчеств</w:t>
      </w:r>
      <w:proofErr w:type="gramStart"/>
      <w:r w:rsidR="00062C72" w:rsidRPr="00062C7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о(</w:t>
      </w:r>
      <w:proofErr w:type="gramEnd"/>
      <w:r w:rsidR="00062C72" w:rsidRPr="00062C7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при наличии)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062C72" w:rsidRPr="00062C72" w14:paraId="1ECED9BC" w14:textId="77777777" w:rsidTr="00062C72">
        <w:tc>
          <w:tcPr>
            <w:tcW w:w="5163" w:type="dxa"/>
          </w:tcPr>
          <w:p w14:paraId="24DA5A33" w14:textId="77777777" w:rsidR="00062C72" w:rsidRDefault="00062C72" w:rsidP="00062C7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1960FD5" w14:textId="77777777" w:rsidR="009537F6" w:rsidRPr="00062C72" w:rsidRDefault="009537F6" w:rsidP="00062C7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319F6" w14:textId="77777777" w:rsidR="00062C72" w:rsidRPr="00062C72" w:rsidRDefault="00062C72" w:rsidP="00062C7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14:paraId="42C7DE7D" w14:textId="77777777" w:rsidR="00062C72" w:rsidRPr="00062C72" w:rsidRDefault="00062C72" w:rsidP="00062C72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08AF3F60" w14:textId="77777777" w:rsidR="00062C72" w:rsidRPr="00062C72" w:rsidRDefault="00062C72" w:rsidP="00062C7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61EF0CF" w14:textId="77777777" w:rsidR="00062C72" w:rsidRPr="00062C72" w:rsidRDefault="00062C72" w:rsidP="00062C7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C09121D" w14:textId="77777777" w:rsidR="00062C72" w:rsidRPr="00062C72" w:rsidRDefault="00062C72" w:rsidP="00062C7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3089F00" w14:textId="77777777" w:rsidR="00062C72" w:rsidRPr="00062C72" w:rsidRDefault="00062C72" w:rsidP="00062C7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CC8B33E" w14:textId="77777777" w:rsidR="00062C72" w:rsidRPr="00062C72" w:rsidRDefault="00062C72" w:rsidP="00062C7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2A912F43" w14:textId="27A41080" w:rsidR="00062C72" w:rsidRPr="009537F6" w:rsidRDefault="009537F6" w:rsidP="00062C7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062C72"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="00062C72"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062C72"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="00062C72"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062C72"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14:paraId="0083C436" w14:textId="77777777" w:rsidR="00062C72" w:rsidRPr="00062C72" w:rsidRDefault="00062C72" w:rsidP="00062C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CECC14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879B10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61E051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67BF0AE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62559D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E285F1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BCF210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FE020F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C6D700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7A9E33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CD3232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4A26DD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373533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899887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F933304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68DCD6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CE03A5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8370AA" w14:textId="77777777" w:rsidR="009537F6" w:rsidRDefault="009537F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9A5D88" w14:textId="77777777" w:rsidR="009537F6" w:rsidRPr="00A34993" w:rsidRDefault="009537F6" w:rsidP="009537F6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6D032C54" w14:textId="77777777" w:rsidR="009537F6" w:rsidRPr="00A34993" w:rsidRDefault="009537F6" w:rsidP="00953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18E23DAA" w14:textId="0785D8F7" w:rsidR="002838C6" w:rsidRPr="009537F6" w:rsidRDefault="009537F6" w:rsidP="00953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</w:t>
      </w:r>
    </w:p>
    <w:p w14:paraId="35DCF283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5D824D" w14:textId="2DF00A5E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ПРИЛОЖЕНИЕ № 9</w:t>
      </w:r>
    </w:p>
    <w:p w14:paraId="415CD183" w14:textId="77777777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0DE6D14" w14:textId="77777777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E73256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100B4D9E" w14:textId="77777777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муниципальной услуги "Выдача</w:t>
      </w:r>
    </w:p>
    <w:p w14:paraId="1CAD6677" w14:textId="77777777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 xml:space="preserve">разрешения на ввод объекта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4340A252" w14:textId="77777777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эксплуатацию"</w:t>
      </w:r>
    </w:p>
    <w:p w14:paraId="68B0BC9A" w14:textId="77777777" w:rsidR="002838C6" w:rsidRDefault="002838C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17B9F0B" w14:textId="30F957F9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Кому ___________________________________</w:t>
      </w:r>
    </w:p>
    <w:p w14:paraId="4E912490" w14:textId="77777777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3256">
        <w:rPr>
          <w:rFonts w:ascii="Times New Roman" w:hAnsi="Times New Roman" w:cs="Times New Roman"/>
          <w:sz w:val="24"/>
          <w:szCs w:val="24"/>
        </w:rPr>
        <w:t>(фамилия, имя, отчество (при наличии) застройщика,</w:t>
      </w:r>
      <w:proofErr w:type="gramEnd"/>
    </w:p>
    <w:p w14:paraId="313491AA" w14:textId="77777777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3256">
        <w:rPr>
          <w:rFonts w:ascii="Times New Roman" w:hAnsi="Times New Roman" w:cs="Times New Roman"/>
          <w:sz w:val="24"/>
          <w:szCs w:val="24"/>
        </w:rPr>
        <w:t>ОГРНИП (для физического лица, зарегистрированного в</w:t>
      </w:r>
      <w:proofErr w:type="gramEnd"/>
    </w:p>
    <w:p w14:paraId="48C4E912" w14:textId="77777777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 xml:space="preserve">качестве индивидуального предпринимателя) –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14:paraId="452E27DD" w14:textId="77777777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физического лица, полное наименование застройщика,</w:t>
      </w:r>
    </w:p>
    <w:p w14:paraId="16BC1856" w14:textId="77777777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ИНН, ОГРН – для юридического лица,</w:t>
      </w:r>
    </w:p>
    <w:p w14:paraId="48FE66EB" w14:textId="77777777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 xml:space="preserve">почтовый индекс и адрес, телефон, адрес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14:paraId="62BF30BE" w14:textId="77777777" w:rsidR="00E73256" w:rsidRPr="00E73256" w:rsidRDefault="00E73256" w:rsidP="002838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почты)</w:t>
      </w:r>
    </w:p>
    <w:p w14:paraId="4214963B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BDCE07" w14:textId="5F405548" w:rsidR="00E73256" w:rsidRPr="00E73256" w:rsidRDefault="00E73256" w:rsidP="002838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32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3256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14:paraId="1B95B6B1" w14:textId="77777777" w:rsidR="00E73256" w:rsidRPr="00E73256" w:rsidRDefault="00E73256" w:rsidP="002838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 xml:space="preserve">об оставлении заявления о выдаче разрешения на ввод объекта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598E571A" w14:textId="77777777" w:rsidR="00E73256" w:rsidRPr="00E73256" w:rsidRDefault="00E73256" w:rsidP="002838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эксплуатацию без рассмотрения</w:t>
      </w:r>
    </w:p>
    <w:p w14:paraId="26A55EF1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B06021" w14:textId="15C96289" w:rsidR="00E73256" w:rsidRPr="00E73256" w:rsidRDefault="00E73256" w:rsidP="002838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 xml:space="preserve">На основании Вашего заявления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3256">
        <w:rPr>
          <w:rFonts w:ascii="Times New Roman" w:hAnsi="Times New Roman" w:cs="Times New Roman"/>
          <w:sz w:val="24"/>
          <w:szCs w:val="24"/>
        </w:rPr>
        <w:t xml:space="preserve"> _</w:t>
      </w:r>
      <w:r w:rsidR="002838C6">
        <w:rPr>
          <w:rFonts w:ascii="Times New Roman" w:hAnsi="Times New Roman" w:cs="Times New Roman"/>
          <w:sz w:val="24"/>
          <w:szCs w:val="24"/>
        </w:rPr>
        <w:t>____</w:t>
      </w:r>
      <w:r w:rsidRPr="00E73256">
        <w:rPr>
          <w:rFonts w:ascii="Times New Roman" w:hAnsi="Times New Roman" w:cs="Times New Roman"/>
          <w:sz w:val="24"/>
          <w:szCs w:val="24"/>
        </w:rPr>
        <w:t>_________№ _</w:t>
      </w:r>
      <w:r w:rsidR="002838C6">
        <w:rPr>
          <w:rFonts w:ascii="Times New Roman" w:hAnsi="Times New Roman" w:cs="Times New Roman"/>
          <w:sz w:val="24"/>
          <w:szCs w:val="24"/>
        </w:rPr>
        <w:t>___</w:t>
      </w:r>
      <w:r w:rsidRPr="00E73256">
        <w:rPr>
          <w:rFonts w:ascii="Times New Roman" w:hAnsi="Times New Roman" w:cs="Times New Roman"/>
          <w:sz w:val="24"/>
          <w:szCs w:val="24"/>
        </w:rPr>
        <w:t>________ об оставлении</w:t>
      </w:r>
    </w:p>
    <w:p w14:paraId="6369C001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38C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2838C6">
        <w:rPr>
          <w:rFonts w:ascii="Times New Roman" w:hAnsi="Times New Roman" w:cs="Times New Roman"/>
          <w:sz w:val="18"/>
          <w:szCs w:val="18"/>
        </w:rPr>
        <w:t xml:space="preserve">        </w:t>
      </w:r>
      <w:r w:rsidR="00E73256" w:rsidRPr="002838C6">
        <w:rPr>
          <w:rFonts w:ascii="Times New Roman" w:hAnsi="Times New Roman" w:cs="Times New Roman"/>
          <w:sz w:val="18"/>
          <w:szCs w:val="18"/>
        </w:rPr>
        <w:t>(дата и номер регистрации)</w:t>
      </w:r>
      <w:r w:rsidR="00E73256" w:rsidRPr="00E73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E98A9" w14:textId="3194E801" w:rsidR="00E73256" w:rsidRP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заявления о выдаче разрешения на ввод объекта в эксплуатацию без рассмотрения__________________________________________________________________</w:t>
      </w:r>
    </w:p>
    <w:p w14:paraId="4B9376D7" w14:textId="77777777" w:rsidR="00E73256" w:rsidRPr="002838C6" w:rsidRDefault="00E73256" w:rsidP="002838C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838C6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ввод объекта в эксплуатацию федерального органа</w:t>
      </w:r>
      <w:proofErr w:type="gramEnd"/>
    </w:p>
    <w:p w14:paraId="73430213" w14:textId="77777777" w:rsidR="00E73256" w:rsidRPr="002838C6" w:rsidRDefault="00E73256" w:rsidP="002838C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838C6">
        <w:rPr>
          <w:rFonts w:ascii="Times New Roman" w:hAnsi="Times New Roman" w:cs="Times New Roman"/>
          <w:sz w:val="18"/>
          <w:szCs w:val="18"/>
        </w:rPr>
        <w:t>исполнительной власти, органа исполнительной власти субъекта Российской Федерации, органа местного</w:t>
      </w:r>
    </w:p>
    <w:p w14:paraId="6CB38949" w14:textId="77777777" w:rsidR="00E73256" w:rsidRPr="002838C6" w:rsidRDefault="00E73256" w:rsidP="002838C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838C6">
        <w:rPr>
          <w:rFonts w:ascii="Times New Roman" w:hAnsi="Times New Roman" w:cs="Times New Roman"/>
          <w:sz w:val="18"/>
          <w:szCs w:val="18"/>
        </w:rPr>
        <w:t>самоуправления, организации)</w:t>
      </w:r>
    </w:p>
    <w:p w14:paraId="4D171151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8ACC79" w14:textId="3057F2D8" w:rsidR="00E73256" w:rsidRPr="00E73256" w:rsidRDefault="00E7325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об оставлении заявления о выдаче разрешения на ввод объекта в</w:t>
      </w:r>
      <w:r w:rsidR="002838C6">
        <w:rPr>
          <w:rFonts w:ascii="Times New Roman" w:hAnsi="Times New Roman" w:cs="Times New Roman"/>
          <w:sz w:val="24"/>
          <w:szCs w:val="24"/>
        </w:rPr>
        <w:t xml:space="preserve"> </w:t>
      </w:r>
      <w:r w:rsidRPr="00E73256">
        <w:rPr>
          <w:rFonts w:ascii="Times New Roman" w:hAnsi="Times New Roman" w:cs="Times New Roman"/>
          <w:sz w:val="24"/>
          <w:szCs w:val="24"/>
        </w:rPr>
        <w:t>эксплуатацию от ____</w:t>
      </w:r>
      <w:r w:rsidR="002838C6">
        <w:rPr>
          <w:rFonts w:ascii="Times New Roman" w:hAnsi="Times New Roman" w:cs="Times New Roman"/>
          <w:sz w:val="24"/>
          <w:szCs w:val="24"/>
        </w:rPr>
        <w:t>____________</w:t>
      </w:r>
      <w:r w:rsidRPr="00E73256">
        <w:rPr>
          <w:rFonts w:ascii="Times New Roman" w:hAnsi="Times New Roman" w:cs="Times New Roman"/>
          <w:sz w:val="24"/>
          <w:szCs w:val="24"/>
        </w:rPr>
        <w:t>_________№____</w:t>
      </w:r>
      <w:r w:rsidR="002838C6">
        <w:rPr>
          <w:rFonts w:ascii="Times New Roman" w:hAnsi="Times New Roman" w:cs="Times New Roman"/>
          <w:sz w:val="24"/>
          <w:szCs w:val="24"/>
        </w:rPr>
        <w:t>________</w:t>
      </w:r>
      <w:r w:rsidRPr="00E73256">
        <w:rPr>
          <w:rFonts w:ascii="Times New Roman" w:hAnsi="Times New Roman" w:cs="Times New Roman"/>
          <w:sz w:val="24"/>
          <w:szCs w:val="24"/>
        </w:rPr>
        <w:t>_______ без рассмотрения</w:t>
      </w:r>
      <w:proofErr w:type="gramEnd"/>
      <w:r w:rsidRPr="00E73256">
        <w:rPr>
          <w:rFonts w:ascii="Times New Roman" w:hAnsi="Times New Roman" w:cs="Times New Roman"/>
          <w:sz w:val="24"/>
          <w:szCs w:val="24"/>
        </w:rPr>
        <w:t>.</w:t>
      </w:r>
    </w:p>
    <w:p w14:paraId="13D30870" w14:textId="4DF3CF68" w:rsidR="00E73256" w:rsidRPr="002838C6" w:rsidRDefault="002838C6" w:rsidP="00E7325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73256" w:rsidRPr="002838C6">
        <w:rPr>
          <w:rFonts w:ascii="Times New Roman" w:hAnsi="Times New Roman" w:cs="Times New Roman"/>
          <w:sz w:val="18"/>
          <w:szCs w:val="18"/>
        </w:rPr>
        <w:t>(дата и номер регистрации)</w:t>
      </w:r>
    </w:p>
    <w:p w14:paraId="5535DCC6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35970D" w14:textId="7777777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12D497" w14:textId="0F9A5234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9537F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537F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53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7794C" w14:textId="33FEA45B" w:rsidR="00E73256" w:rsidRPr="009537F6" w:rsidRDefault="002838C6" w:rsidP="00E73256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9537F6">
        <w:rPr>
          <w:rFonts w:ascii="Times New Roman" w:hAnsi="Times New Roman" w:cs="Times New Roman"/>
          <w:sz w:val="20"/>
          <w:szCs w:val="24"/>
        </w:rPr>
        <w:t xml:space="preserve">        </w:t>
      </w:r>
      <w:r w:rsidR="009537F6">
        <w:rPr>
          <w:rFonts w:ascii="Times New Roman" w:hAnsi="Times New Roman" w:cs="Times New Roman"/>
          <w:sz w:val="20"/>
          <w:szCs w:val="24"/>
        </w:rPr>
        <w:t xml:space="preserve"> </w:t>
      </w:r>
      <w:r w:rsidRPr="009537F6">
        <w:rPr>
          <w:rFonts w:ascii="Times New Roman" w:hAnsi="Times New Roman" w:cs="Times New Roman"/>
          <w:sz w:val="20"/>
          <w:szCs w:val="24"/>
        </w:rPr>
        <w:t xml:space="preserve">  </w:t>
      </w:r>
      <w:proofErr w:type="gramStart"/>
      <w:r w:rsidR="00E73256" w:rsidRPr="009537F6">
        <w:rPr>
          <w:rFonts w:ascii="Times New Roman" w:hAnsi="Times New Roman" w:cs="Times New Roman"/>
          <w:sz w:val="20"/>
          <w:szCs w:val="24"/>
        </w:rPr>
        <w:t>(должность)</w:t>
      </w:r>
      <w:r w:rsidRPr="009537F6"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9537F6"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9537F6">
        <w:rPr>
          <w:rFonts w:ascii="Times New Roman" w:hAnsi="Times New Roman" w:cs="Times New Roman"/>
          <w:sz w:val="20"/>
          <w:szCs w:val="24"/>
        </w:rPr>
        <w:t xml:space="preserve">     </w:t>
      </w:r>
      <w:r w:rsidR="00E73256" w:rsidRPr="009537F6">
        <w:rPr>
          <w:rFonts w:ascii="Times New Roman" w:hAnsi="Times New Roman" w:cs="Times New Roman"/>
          <w:sz w:val="20"/>
          <w:szCs w:val="24"/>
        </w:rPr>
        <w:t xml:space="preserve"> (подпись) </w:t>
      </w:r>
      <w:r w:rsidRPr="009537F6">
        <w:rPr>
          <w:rFonts w:ascii="Times New Roman" w:hAnsi="Times New Roman" w:cs="Times New Roman"/>
          <w:sz w:val="20"/>
          <w:szCs w:val="24"/>
        </w:rPr>
        <w:t xml:space="preserve">        </w:t>
      </w:r>
      <w:r w:rsidR="009537F6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Pr="009537F6">
        <w:rPr>
          <w:rFonts w:ascii="Times New Roman" w:hAnsi="Times New Roman" w:cs="Times New Roman"/>
          <w:sz w:val="20"/>
          <w:szCs w:val="24"/>
        </w:rPr>
        <w:t xml:space="preserve">          </w:t>
      </w:r>
      <w:r w:rsidR="00E73256" w:rsidRPr="009537F6">
        <w:rPr>
          <w:rFonts w:ascii="Times New Roman" w:hAnsi="Times New Roman" w:cs="Times New Roman"/>
          <w:sz w:val="20"/>
          <w:szCs w:val="24"/>
        </w:rPr>
        <w:t>(фамилия, имя, отчество (при наличии)</w:t>
      </w:r>
      <w:proofErr w:type="gramEnd"/>
    </w:p>
    <w:p w14:paraId="253CAE5C" w14:textId="77777777" w:rsidR="002838C6" w:rsidRPr="009537F6" w:rsidRDefault="002838C6" w:rsidP="00E73256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402272C4" w14:textId="77777777" w:rsidR="002838C6" w:rsidRPr="009537F6" w:rsidRDefault="002838C6" w:rsidP="00E73256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7B2AD423" w14:textId="405B1036" w:rsidR="00621BC5" w:rsidRPr="009537F6" w:rsidRDefault="009537F6" w:rsidP="00E73256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д</w:t>
      </w:r>
      <w:r w:rsidR="00E73256" w:rsidRPr="009537F6">
        <w:rPr>
          <w:rFonts w:ascii="Times New Roman" w:hAnsi="Times New Roman" w:cs="Times New Roman"/>
          <w:sz w:val="20"/>
          <w:szCs w:val="24"/>
        </w:rPr>
        <w:t>ата</w:t>
      </w:r>
    </w:p>
    <w:p w14:paraId="15360CFD" w14:textId="559D1017" w:rsidR="002838C6" w:rsidRPr="009537F6" w:rsidRDefault="002838C6" w:rsidP="00E73256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9537F6" w:rsidRPr="009537F6" w14:paraId="746DB677" w14:textId="77777777" w:rsidTr="009537F6">
        <w:tc>
          <w:tcPr>
            <w:tcW w:w="5163" w:type="dxa"/>
          </w:tcPr>
          <w:p w14:paraId="77490D3F" w14:textId="77777777" w:rsidR="009537F6" w:rsidRDefault="009537F6" w:rsidP="009537F6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88E1F86" w14:textId="77777777" w:rsidR="009537F6" w:rsidRPr="009537F6" w:rsidRDefault="009537F6" w:rsidP="009537F6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14:paraId="0F5C386A" w14:textId="77777777" w:rsidR="009537F6" w:rsidRPr="00062C72" w:rsidRDefault="009537F6" w:rsidP="009537F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14:paraId="5FED0117" w14:textId="77777777" w:rsidR="009537F6" w:rsidRPr="00062C72" w:rsidRDefault="009537F6" w:rsidP="009537F6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24FAD3E" w14:textId="77777777" w:rsidR="009537F6" w:rsidRPr="00062C72" w:rsidRDefault="009537F6" w:rsidP="009537F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5B5EDDA" w14:textId="77777777" w:rsidR="009537F6" w:rsidRPr="00062C72" w:rsidRDefault="009537F6" w:rsidP="009537F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F72A53B" w14:textId="77777777" w:rsidR="009537F6" w:rsidRPr="00062C72" w:rsidRDefault="009537F6" w:rsidP="009537F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3C398487" w14:textId="77777777" w:rsidR="009537F6" w:rsidRPr="00062C72" w:rsidRDefault="009537F6" w:rsidP="009537F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59DFC73" w14:textId="77777777" w:rsidR="009537F6" w:rsidRPr="00062C72" w:rsidRDefault="009537F6" w:rsidP="009537F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18EA6D3F" w14:textId="77777777" w:rsidR="009537F6" w:rsidRPr="009537F6" w:rsidRDefault="009537F6" w:rsidP="009537F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14:paraId="057F1574" w14:textId="7766C779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FF5FF9" w14:textId="2C11A667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C299A2E" w14:textId="230CAB9B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202B6E" w14:textId="452EF7CC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085DF9" w14:textId="77777777" w:rsidR="00FB2D6E" w:rsidRDefault="00FB2D6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09E9EE" w14:textId="77777777" w:rsidR="00FB2D6E" w:rsidRDefault="00FB2D6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09BA4F" w14:textId="77777777" w:rsidR="009537F6" w:rsidRPr="00A34993" w:rsidRDefault="009537F6" w:rsidP="009537F6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683D3B45" w14:textId="77777777" w:rsidR="009537F6" w:rsidRPr="00A34993" w:rsidRDefault="009537F6" w:rsidP="00953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1017A65A" w14:textId="77777777" w:rsidR="009537F6" w:rsidRDefault="009537F6" w:rsidP="00953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</w:t>
      </w:r>
    </w:p>
    <w:p w14:paraId="5495FB36" w14:textId="77777777" w:rsidR="00FB2D6E" w:rsidRDefault="00FB2D6E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9C3DAF" w14:textId="696BCC23" w:rsidR="00FB2D6E" w:rsidRDefault="00FB2D6E" w:rsidP="00FB2D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2C4FC0">
        <w:rPr>
          <w:rFonts w:ascii="Times New Roman" w:hAnsi="Times New Roman" w:cs="Times New Roman"/>
          <w:sz w:val="24"/>
          <w:szCs w:val="24"/>
        </w:rPr>
        <w:t>0</w:t>
      </w:r>
    </w:p>
    <w:p w14:paraId="53F72B67" w14:textId="77777777" w:rsidR="00FB2D6E" w:rsidRDefault="00FB2D6E" w:rsidP="00FB2D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4C48FD89" w14:textId="77777777" w:rsidR="00FB2D6E" w:rsidRDefault="00FB2D6E" w:rsidP="00FB2D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273358EC" w14:textId="77777777" w:rsidR="00FB2D6E" w:rsidRDefault="00FB2D6E" w:rsidP="00FB2D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"Выдача</w:t>
      </w:r>
    </w:p>
    <w:p w14:paraId="77E71BA4" w14:textId="77777777" w:rsidR="00FB2D6E" w:rsidRDefault="00FB2D6E" w:rsidP="00FB2D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разрешения на ввод объекта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781C4E79" w14:textId="77777777" w:rsidR="00FB2D6E" w:rsidRDefault="00FB2D6E" w:rsidP="00FB2D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эксплуатацию"</w:t>
      </w:r>
    </w:p>
    <w:p w14:paraId="70FB675F" w14:textId="77777777" w:rsidR="00FB2D6E" w:rsidRDefault="00FB2D6E" w:rsidP="00FB2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B9AB9B" w14:textId="77777777" w:rsidR="00FB2D6E" w:rsidRDefault="00FB2D6E" w:rsidP="00FB2D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14:paraId="2CD82FB2" w14:textId="77777777" w:rsidR="00FB2D6E" w:rsidRDefault="00FB2D6E" w:rsidP="00FB2D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B2D6E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2D6E">
        <w:rPr>
          <w:rFonts w:ascii="Times New Roman" w:hAnsi="Times New Roman" w:cs="Times New Roman"/>
          <w:sz w:val="24"/>
          <w:szCs w:val="24"/>
        </w:rPr>
        <w:t xml:space="preserve"> изменений в разрешение на ввод объекта в эксплуатацию в связи</w:t>
      </w:r>
      <w:proofErr w:type="gramEnd"/>
      <w:r w:rsidRPr="00FB2D6E">
        <w:rPr>
          <w:rFonts w:ascii="Times New Roman" w:hAnsi="Times New Roman" w:cs="Times New Roman"/>
          <w:sz w:val="24"/>
          <w:szCs w:val="24"/>
        </w:rPr>
        <w:t xml:space="preserve"> с приостановлением осуществления государственного кадастрового учета и (или) государственной регистрации прав </w:t>
      </w:r>
    </w:p>
    <w:p w14:paraId="0244B8D2" w14:textId="7CAA7A8E" w:rsidR="00FB2D6E" w:rsidRDefault="00FB2D6E" w:rsidP="00FB2D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20___ г.</w:t>
      </w:r>
    </w:p>
    <w:p w14:paraId="21730E7B" w14:textId="77777777" w:rsidR="00FB2D6E" w:rsidRDefault="00FB2D6E" w:rsidP="00FB2D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F7B7322" w14:textId="77777777" w:rsidR="00FB2D6E" w:rsidRDefault="00FB2D6E" w:rsidP="00FB2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FCB3B8" w14:textId="77777777" w:rsidR="00FB2D6E" w:rsidRDefault="00FB2D6E" w:rsidP="00FB2D6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ввод объекта в эксплуатацию федерального органа</w:t>
      </w:r>
      <w:proofErr w:type="gramEnd"/>
    </w:p>
    <w:p w14:paraId="628787E9" w14:textId="77777777" w:rsidR="00FB2D6E" w:rsidRDefault="00FB2D6E" w:rsidP="00FB2D6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исполнительной власти, органа исполнительной власти субъекта Российской Федерации, органа местного</w:t>
      </w:r>
    </w:p>
    <w:p w14:paraId="0475EF68" w14:textId="77777777" w:rsidR="00FB2D6E" w:rsidRDefault="00FB2D6E" w:rsidP="00FB2D6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самоуправления, организации)</w:t>
      </w:r>
    </w:p>
    <w:p w14:paraId="3B6E22A0" w14:textId="77777777" w:rsidR="00FB2D6E" w:rsidRDefault="00FB2D6E" w:rsidP="00FB2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0FA22D" w14:textId="1C0DC2E6" w:rsidR="002C4FC0" w:rsidRDefault="00FB2D6E" w:rsidP="002C4F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55 Градостроительного кодекса Российской Федерации </w:t>
      </w:r>
      <w:r w:rsidR="002C4FC0">
        <w:rPr>
          <w:rFonts w:ascii="Times New Roman" w:hAnsi="Times New Roman" w:cs="Times New Roman"/>
          <w:sz w:val="24"/>
          <w:szCs w:val="24"/>
        </w:rPr>
        <w:t>прошу внести изменения в разрешение на ввод объекта в эксплуатацию, в связи с приостановлением осуществления государственного кадастрового учета и (или) государственной регистрации прав</w:t>
      </w:r>
    </w:p>
    <w:p w14:paraId="46C49F67" w14:textId="24700229" w:rsidR="00FB2D6E" w:rsidRDefault="00FB2D6E" w:rsidP="00FB2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23FA21" w14:textId="77777777" w:rsidR="00FB2D6E" w:rsidRDefault="00FB2D6E" w:rsidP="00FB2D6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14:paraId="7F3F70F1" w14:textId="77777777" w:rsidR="00FB2D6E" w:rsidRDefault="00FB2D6E" w:rsidP="00FB2D6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FB2D6E" w14:paraId="3D475FCD" w14:textId="77777777" w:rsidTr="00FB2D6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CD28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4649" w14:textId="77777777" w:rsidR="00FB2D6E" w:rsidRDefault="00FB2D6E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физическом лице,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56100E53" w14:textId="77777777" w:rsidR="00FB2D6E" w:rsidRDefault="00FB2D6E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застройщиком является</w:t>
            </w:r>
          </w:p>
          <w:p w14:paraId="41025BA5" w14:textId="77777777" w:rsidR="00FB2D6E" w:rsidRDefault="00FB2D6E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  <w:p w14:paraId="1282AC73" w14:textId="77777777" w:rsidR="00FB2D6E" w:rsidRDefault="00FB2D6E">
            <w:pPr>
              <w:pStyle w:val="a3"/>
              <w:ind w:left="-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73A5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6E" w14:paraId="61E3B020" w14:textId="77777777" w:rsidTr="00FB2D6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13A9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3295" w14:textId="77777777" w:rsidR="00FB2D6E" w:rsidRDefault="00FB2D6E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14:paraId="163441B4" w14:textId="2FFDF65B" w:rsidR="00FB2D6E" w:rsidRDefault="009537F6" w:rsidP="009537F6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2E4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6E" w14:paraId="37457624" w14:textId="77777777" w:rsidTr="00FB2D6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99A8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C0A9" w14:textId="77777777" w:rsidR="00FB2D6E" w:rsidRDefault="00FB2D6E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</w:p>
          <w:p w14:paraId="5EFAEC55" w14:textId="77777777" w:rsidR="00FB2D6E" w:rsidRDefault="00FB2D6E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  <w:p w14:paraId="5B496A05" w14:textId="77777777" w:rsidR="00FB2D6E" w:rsidRDefault="00FB2D6E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(не указываются в случае, если</w:t>
            </w:r>
            <w:proofErr w:type="gramEnd"/>
          </w:p>
          <w:p w14:paraId="2A75264C" w14:textId="77777777" w:rsidR="00FB2D6E" w:rsidRDefault="00FB2D6E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 является</w:t>
            </w:r>
          </w:p>
          <w:p w14:paraId="6B4AFB56" w14:textId="77777777" w:rsidR="00FB2D6E" w:rsidRDefault="00FB2D6E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</w:p>
          <w:p w14:paraId="27DE82C0" w14:textId="3CE0D61A" w:rsidR="00FB2D6E" w:rsidRDefault="009537F6" w:rsidP="009537F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120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6E" w14:paraId="56D36C9A" w14:textId="77777777" w:rsidTr="00FB2D6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21C9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0CA3" w14:textId="77777777" w:rsidR="00FB2D6E" w:rsidRDefault="00FB2D6E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325CA35B" w14:textId="77777777" w:rsidR="00FB2D6E" w:rsidRDefault="00FB2D6E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14:paraId="6B7D906D" w14:textId="18828382" w:rsidR="00FB2D6E" w:rsidRDefault="009537F6" w:rsidP="009537F6">
            <w:pPr>
              <w:pStyle w:val="a3"/>
              <w:ind w:left="-624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9BAF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6E" w14:paraId="0732B76D" w14:textId="77777777" w:rsidTr="00FB2D6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3C98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553C" w14:textId="77777777" w:rsidR="00FB2D6E" w:rsidRDefault="00FB2D6E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9340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6E" w14:paraId="12E048D8" w14:textId="77777777" w:rsidTr="00FB2D6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746B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F098" w14:textId="77777777" w:rsidR="00FB2D6E" w:rsidRDefault="00FB2D6E">
            <w:pPr>
              <w:pStyle w:val="a3"/>
              <w:ind w:left="-68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EFEE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6E" w14:paraId="370640F5" w14:textId="77777777" w:rsidTr="00FB2D6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2F9B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1C6F" w14:textId="77777777" w:rsidR="00FB2D6E" w:rsidRDefault="00FB2D6E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15793159" w14:textId="61FBC075" w:rsidR="00FB2D6E" w:rsidRDefault="009537F6" w:rsidP="009537F6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258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6E" w14:paraId="5FCFC179" w14:textId="77777777" w:rsidTr="00FB2D6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BB91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4DE" w14:textId="77777777" w:rsidR="00FB2D6E" w:rsidRDefault="00FB2D6E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14:paraId="6FD88584" w14:textId="77777777" w:rsidR="00FB2D6E" w:rsidRDefault="00FB2D6E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 – юридического</w:t>
            </w:r>
          </w:p>
          <w:p w14:paraId="396CCA3F" w14:textId="1213251E" w:rsidR="00FB2D6E" w:rsidRDefault="009537F6" w:rsidP="009537F6">
            <w:pPr>
              <w:pStyle w:val="a3"/>
              <w:ind w:left="-68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38C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3E20F7" w14:textId="77777777" w:rsidR="00FB2D6E" w:rsidRDefault="00FB2D6E" w:rsidP="00FB2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836DB0" w14:textId="77777777" w:rsidR="00FB2D6E" w:rsidRDefault="00FB2D6E" w:rsidP="00FB2D6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Сведения об объекте</w:t>
      </w:r>
    </w:p>
    <w:p w14:paraId="0F13B722" w14:textId="77777777" w:rsidR="00FB2D6E" w:rsidRDefault="00FB2D6E" w:rsidP="00FB2D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FB2D6E" w14:paraId="753A9DCB" w14:textId="77777777" w:rsidTr="00FB2D6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3DB1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478" w14:textId="77777777" w:rsidR="00FB2D6E" w:rsidRDefault="00FB2D6E">
            <w:pPr>
              <w:pStyle w:val="a3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14:paraId="6B4136AB" w14:textId="77777777" w:rsidR="00FB2D6E" w:rsidRDefault="00FB2D6E">
            <w:pPr>
              <w:pStyle w:val="a3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(этапа)</w:t>
            </w:r>
          </w:p>
          <w:p w14:paraId="3FDB1C00" w14:textId="77777777" w:rsidR="00FB2D6E" w:rsidRDefault="00FB2D6E">
            <w:pPr>
              <w:pStyle w:val="a3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</w:p>
          <w:p w14:paraId="53CE0996" w14:textId="77777777" w:rsidR="00FB2D6E" w:rsidRDefault="00FB2D6E">
            <w:pPr>
              <w:pStyle w:val="a3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</w:p>
          <w:p w14:paraId="22529450" w14:textId="77777777" w:rsidR="00FB2D6E" w:rsidRDefault="00FB2D6E">
            <w:pPr>
              <w:pStyle w:val="a3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</w:t>
            </w:r>
            <w:proofErr w:type="gramEnd"/>
          </w:p>
          <w:p w14:paraId="55108C37" w14:textId="77777777" w:rsidR="00FB2D6E" w:rsidRDefault="00FB2D6E">
            <w:pPr>
              <w:pStyle w:val="a3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</w:t>
            </w:r>
          </w:p>
          <w:p w14:paraId="76DFFAEF" w14:textId="77777777" w:rsidR="00FB2D6E" w:rsidRDefault="00FB2D6E">
            <w:pPr>
              <w:pStyle w:val="a3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14:paraId="09AAA4AE" w14:textId="77777777" w:rsidR="00FB2D6E" w:rsidRDefault="00FB2D6E">
            <w:pPr>
              <w:pStyle w:val="a3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застройщиком или</w:t>
            </w:r>
          </w:p>
          <w:p w14:paraId="727C5271" w14:textId="77777777" w:rsidR="00FB2D6E" w:rsidRDefault="00FB2D6E">
            <w:pPr>
              <w:pStyle w:val="a3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</w:p>
          <w:p w14:paraId="3F7A3117" w14:textId="0383B6DC" w:rsidR="00FB2D6E" w:rsidRDefault="009537F6" w:rsidP="009537F6">
            <w:pPr>
              <w:pStyle w:val="a3"/>
              <w:ind w:left="-56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документацией)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0ABC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6E" w14:paraId="34BA0A5E" w14:textId="77777777" w:rsidTr="00FB2D6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6A3B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271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  <w:p w14:paraId="6563A04D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адрес объекта</w:t>
            </w:r>
            <w:proofErr w:type="gramEnd"/>
          </w:p>
          <w:p w14:paraId="3A098F5A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строительства, а</w:t>
            </w:r>
          </w:p>
          <w:p w14:paraId="1BCD4052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– адрес объекта</w:t>
            </w:r>
          </w:p>
          <w:p w14:paraId="2C294E5A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47AF8DE3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14:paraId="34E32A56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адресным реестром с указанием</w:t>
            </w:r>
          </w:p>
          <w:p w14:paraId="09DBFC2A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реквизитов документов о</w:t>
            </w:r>
          </w:p>
          <w:p w14:paraId="57657F58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присвоении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 изменении адреса;</w:t>
            </w:r>
          </w:p>
          <w:p w14:paraId="6BD333A0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линейных объектов –</w:t>
            </w:r>
          </w:p>
          <w:p w14:paraId="2070671B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описание</w:t>
            </w:r>
          </w:p>
          <w:p w14:paraId="13303288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местоположения в виде</w:t>
            </w:r>
          </w:p>
          <w:p w14:paraId="3B0F35F7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наименований субъекта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14:paraId="5196252A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14:paraId="4A66BDE2" w14:textId="6F0AC9EB" w:rsidR="00FB2D6E" w:rsidRDefault="009537F6" w:rsidP="00953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64B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2C79EF" w14:textId="77777777" w:rsidR="00FB2D6E" w:rsidRDefault="00FB2D6E" w:rsidP="00FB2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4EB219" w14:textId="77777777" w:rsidR="00FB2D6E" w:rsidRDefault="00FB2D6E" w:rsidP="00FB2D6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земельном участке</w:t>
      </w:r>
    </w:p>
    <w:p w14:paraId="57132E9D" w14:textId="77777777" w:rsidR="00FB2D6E" w:rsidRDefault="00FB2D6E" w:rsidP="00FB2D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FB2D6E" w14:paraId="109A4E5B" w14:textId="77777777" w:rsidTr="00FB2D6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2C75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3BCD" w14:textId="77777777" w:rsidR="00FB2D6E" w:rsidRDefault="00FB2D6E">
            <w:pPr>
              <w:pStyle w:val="a3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14:paraId="50910342" w14:textId="77777777" w:rsidR="00FB2D6E" w:rsidRDefault="00FB2D6E">
            <w:pPr>
              <w:pStyle w:val="a3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 (земельных участков),</w:t>
            </w:r>
          </w:p>
          <w:p w14:paraId="6636E85F" w14:textId="77777777" w:rsidR="00FB2D6E" w:rsidRDefault="00FB2D6E">
            <w:pPr>
              <w:pStyle w:val="a3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(которых)</w:t>
            </w:r>
          </w:p>
          <w:p w14:paraId="637D65D7" w14:textId="77777777" w:rsidR="00FB2D6E" w:rsidRDefault="00FB2D6E">
            <w:pPr>
              <w:pStyle w:val="a3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объект </w:t>
            </w:r>
          </w:p>
          <w:p w14:paraId="5CB8E76F" w14:textId="77777777" w:rsidR="00FB2D6E" w:rsidRDefault="00FB2D6E">
            <w:pPr>
              <w:pStyle w:val="a3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  <w:p w14:paraId="3C93709B" w14:textId="77777777" w:rsidR="00FB2D6E" w:rsidRDefault="00FB2D6E">
            <w:pPr>
              <w:pStyle w:val="a3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(заполнение не обязательно при</w:t>
            </w:r>
            <w:proofErr w:type="gramEnd"/>
          </w:p>
          <w:p w14:paraId="7F53B7A2" w14:textId="77777777" w:rsidR="00FB2D6E" w:rsidRDefault="00FB2D6E">
            <w:pPr>
              <w:pStyle w:val="a3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выдаче разрешения на ввод</w:t>
            </w:r>
          </w:p>
          <w:p w14:paraId="49B8AD13" w14:textId="77777777" w:rsidR="00FB2D6E" w:rsidRDefault="00FB2D6E">
            <w:pPr>
              <w:pStyle w:val="a3"/>
              <w:ind w:left="-51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линейного объекта)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90B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CA6FE" w14:textId="77777777" w:rsidR="00FB2D6E" w:rsidRDefault="00FB2D6E" w:rsidP="00FB2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5F1F04" w14:textId="77777777" w:rsidR="00FB2D6E" w:rsidRDefault="00FB2D6E" w:rsidP="00FB2D6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разрешении на строительство</w:t>
      </w:r>
    </w:p>
    <w:p w14:paraId="16358D89" w14:textId="77777777" w:rsidR="00FB2D6E" w:rsidRDefault="00FB2D6E" w:rsidP="00FB2D6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B2D6E" w14:paraId="3F356797" w14:textId="77777777" w:rsidTr="00FB2D6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7347" w14:textId="77777777" w:rsidR="00FB2D6E" w:rsidRDefault="00FB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1F3F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BD6D10" w14:textId="77777777" w:rsidR="00FB2D6E" w:rsidRDefault="00FB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2A0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6C24CD95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14:paraId="5AEFC370" w14:textId="77777777" w:rsidR="00FB2D6E" w:rsidRDefault="00FB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98B3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45D3CBEA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14:paraId="6942B562" w14:textId="77777777" w:rsidR="00FB2D6E" w:rsidRDefault="00FB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6E" w14:paraId="2E1B5A02" w14:textId="77777777" w:rsidTr="00FB2D6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069" w14:textId="77777777" w:rsidR="00FB2D6E" w:rsidRDefault="00FB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5411" w14:textId="77777777" w:rsidR="00FB2D6E" w:rsidRDefault="00FB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6D5" w14:textId="77777777" w:rsidR="00FB2D6E" w:rsidRDefault="00FB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8E3B" w14:textId="77777777" w:rsidR="00FB2D6E" w:rsidRDefault="00FB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8B9C5" w14:textId="77777777" w:rsidR="00FB2D6E" w:rsidRDefault="00FB2D6E" w:rsidP="00FB2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DB9980" w14:textId="77777777" w:rsidR="00FB2D6E" w:rsidRDefault="00FB2D6E" w:rsidP="00FB2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0784B2" w14:textId="56FAAA80" w:rsidR="00FB2D6E" w:rsidRDefault="00FB2D6E" w:rsidP="002C4FC0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Сведения о ранее выданных разрешениях на ввод объекта в эксплуатацию </w:t>
      </w:r>
    </w:p>
    <w:p w14:paraId="7D641F4A" w14:textId="77777777" w:rsidR="00FB2D6E" w:rsidRDefault="00FB2D6E" w:rsidP="00FB2D6E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B2D6E" w14:paraId="07EB8B16" w14:textId="77777777" w:rsidTr="00FB2D6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47E2" w14:textId="77777777" w:rsidR="00FB2D6E" w:rsidRDefault="00FB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4F18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(организация), выдавший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8A02B8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24970CC3" w14:textId="77777777" w:rsidR="00FB2D6E" w:rsidRDefault="00FB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5CFF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  <w:p w14:paraId="67E97967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  <w:p w14:paraId="02E34B4C" w14:textId="77777777" w:rsidR="00FB2D6E" w:rsidRDefault="00FB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6525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14:paraId="105121AD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  <w:p w14:paraId="13859D2D" w14:textId="77777777" w:rsidR="00FB2D6E" w:rsidRDefault="00FB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6E" w14:paraId="6A3528D2" w14:textId="77777777" w:rsidTr="00FB2D6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8642" w14:textId="77777777" w:rsidR="00FB2D6E" w:rsidRDefault="00FB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85D1" w14:textId="77777777" w:rsidR="00FB2D6E" w:rsidRDefault="00FB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75DF" w14:textId="77777777" w:rsidR="00FB2D6E" w:rsidRDefault="00FB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C8C7" w14:textId="77777777" w:rsidR="00FB2D6E" w:rsidRDefault="00FB2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BF8C7" w14:textId="77777777" w:rsidR="00FB2D6E" w:rsidRDefault="00FB2D6E" w:rsidP="00FB2D6E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D33AF28" w14:textId="77777777" w:rsidR="00FB2D6E" w:rsidRDefault="00FB2D6E" w:rsidP="00FB2D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сообщаю, что ввод объекта в эксплуатацию будет осуществляться на основании следующих документов: </w:t>
      </w:r>
    </w:p>
    <w:p w14:paraId="12D3423D" w14:textId="77777777" w:rsidR="00FB2D6E" w:rsidRDefault="00FB2D6E" w:rsidP="00FB2D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2618"/>
        <w:gridCol w:w="2337"/>
      </w:tblGrid>
      <w:tr w:rsidR="00FB2D6E" w14:paraId="4C11A910" w14:textId="77777777" w:rsidTr="00FB2D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D42F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E77E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8D23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6434A451" w14:textId="073CE6DE" w:rsidR="00FB2D6E" w:rsidRDefault="009537F6" w:rsidP="009537F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9FBA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3D67A42A" w14:textId="4E900C83" w:rsidR="00FB2D6E" w:rsidRDefault="009537F6" w:rsidP="009537F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FB2D6E" w14:paraId="26C4C3E5" w14:textId="77777777" w:rsidTr="00FB2D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A16E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5B3" w14:textId="61BDEA84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9537F6">
              <w:rPr>
                <w:rFonts w:ascii="Times New Roman" w:hAnsi="Times New Roman" w:cs="Times New Roman"/>
                <w:sz w:val="24"/>
                <w:szCs w:val="24"/>
              </w:rPr>
              <w:t xml:space="preserve">адостроительный план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участка или в случае строительства</w:t>
            </w:r>
          </w:p>
          <w:p w14:paraId="3296CAA2" w14:textId="2C242F3B" w:rsidR="00FB2D6E" w:rsidRDefault="00953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линейного объекта реквизиты проекта </w:t>
            </w:r>
            <w:r w:rsidR="00FB2D6E">
              <w:rPr>
                <w:rFonts w:ascii="Times New Roman" w:hAnsi="Times New Roman" w:cs="Times New Roman"/>
                <w:sz w:val="24"/>
                <w:szCs w:val="24"/>
              </w:rPr>
              <w:t>планировки и проекта межевания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итории (за исключением случаев, </w:t>
            </w:r>
            <w:r w:rsidR="00FB2D6E">
              <w:rPr>
                <w:rFonts w:ascii="Times New Roman" w:hAnsi="Times New Roman" w:cs="Times New Roman"/>
                <w:sz w:val="24"/>
                <w:szCs w:val="24"/>
              </w:rPr>
              <w:t>при которых для строительства,</w:t>
            </w:r>
            <w:proofErr w:type="gramEnd"/>
          </w:p>
          <w:p w14:paraId="3C690C48" w14:textId="5E960215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9537F6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онструкции линейного объекта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подготовка документации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14:paraId="66D2D9FA" w14:textId="54A0C8B8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9537F6">
              <w:rPr>
                <w:rFonts w:ascii="Times New Roman" w:hAnsi="Times New Roman" w:cs="Times New Roman"/>
                <w:sz w:val="24"/>
                <w:szCs w:val="24"/>
              </w:rPr>
              <w:t xml:space="preserve">анировке территории), 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планировки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5B3DA253" w14:textId="347BAC41" w:rsidR="00FB2D6E" w:rsidRDefault="00953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выдачи разрешения на </w:t>
            </w:r>
            <w:r w:rsidR="00FB2D6E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линейного объекта, для </w:t>
            </w:r>
            <w:r w:rsidR="00FB2D6E">
              <w:rPr>
                <w:rFonts w:ascii="Times New Roman" w:hAnsi="Times New Roman" w:cs="Times New Roman"/>
                <w:sz w:val="24"/>
                <w:szCs w:val="24"/>
              </w:rPr>
              <w:t>размещения которого не требуется</w:t>
            </w:r>
          </w:p>
          <w:p w14:paraId="3A0ACCD9" w14:textId="4B54DFA6" w:rsidR="00FB2D6E" w:rsidRDefault="00953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6205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34B4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6E" w14:paraId="6DAE2734" w14:textId="77777777" w:rsidTr="00FB2D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EE3F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03A" w14:textId="0AB61024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9537F6">
              <w:rPr>
                <w:rFonts w:ascii="Times New Roman" w:hAnsi="Times New Roman" w:cs="Times New Roman"/>
                <w:sz w:val="24"/>
                <w:szCs w:val="24"/>
              </w:rPr>
              <w:t xml:space="preserve">лючение органа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9537F6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proofErr w:type="gramStart"/>
            <w:r w:rsidR="009537F6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gramEnd"/>
            <w:r w:rsidR="009537F6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построенного, реконструированного</w:t>
            </w:r>
          </w:p>
          <w:p w14:paraId="4042B71C" w14:textId="4068516D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9537F6">
              <w:rPr>
                <w:rFonts w:ascii="Times New Roman" w:hAnsi="Times New Roman" w:cs="Times New Roman"/>
                <w:sz w:val="24"/>
                <w:szCs w:val="24"/>
              </w:rPr>
              <w:t xml:space="preserve">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проектной документации</w:t>
            </w:r>
          </w:p>
          <w:p w14:paraId="03D9D0D5" w14:textId="2653B41D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(вк</w:t>
            </w:r>
            <w:r w:rsidR="009537F6">
              <w:rPr>
                <w:rFonts w:ascii="Times New Roman" w:hAnsi="Times New Roman" w:cs="Times New Roman"/>
                <w:sz w:val="24"/>
                <w:szCs w:val="24"/>
              </w:rPr>
              <w:t xml:space="preserve">лючая проектную документацию, в которой учтены изменения,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</w:t>
            </w:r>
            <w:r w:rsidR="009537F6">
              <w:rPr>
                <w:rFonts w:ascii="Times New Roman" w:hAnsi="Times New Roman" w:cs="Times New Roman"/>
                <w:sz w:val="24"/>
                <w:szCs w:val="24"/>
              </w:rPr>
              <w:t xml:space="preserve">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частями 38 и 39 статьи 49</w:t>
            </w:r>
            <w:proofErr w:type="gramEnd"/>
          </w:p>
          <w:p w14:paraId="1F59EE80" w14:textId="21C20443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Градос</w:t>
            </w:r>
            <w:r w:rsidR="009537F6"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троительного кодекса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Федерации)</w:t>
            </w:r>
            <w:proofErr w:type="gramEnd"/>
          </w:p>
          <w:p w14:paraId="581F5ABF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случае, если</w:t>
            </w:r>
            <w:proofErr w:type="gramEnd"/>
          </w:p>
          <w:p w14:paraId="45E93EB5" w14:textId="41B98BB7" w:rsidR="00FB2D6E" w:rsidRDefault="00953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  <w:r w:rsidR="00FB2D6E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14:paraId="409ADAFC" w14:textId="5BCDD81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="00953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надзора в соответствии с частью 1</w:t>
            </w:r>
          </w:p>
          <w:p w14:paraId="753F855F" w14:textId="03CB2AD2" w:rsidR="00FB2D6E" w:rsidRDefault="009537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54 Градостроительного </w:t>
            </w:r>
            <w:r w:rsidR="00FB2D6E">
              <w:rPr>
                <w:rFonts w:ascii="Times New Roman" w:hAnsi="Times New Roman" w:cs="Times New Roman"/>
                <w:sz w:val="24"/>
                <w:szCs w:val="24"/>
              </w:rPr>
              <w:t>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912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3F3F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6E" w14:paraId="1DB599F7" w14:textId="77777777" w:rsidTr="00FB2D6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F57E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C980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уполномоченного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57AF0E76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</w:p>
          <w:p w14:paraId="71CAB256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экологического</w:t>
            </w:r>
          </w:p>
          <w:p w14:paraId="0828758C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надзора федерального органа</w:t>
            </w:r>
          </w:p>
          <w:p w14:paraId="13322958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  <w:p w14:paraId="0668D244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случаях,</w:t>
            </w:r>
            <w:proofErr w:type="gramEnd"/>
          </w:p>
          <w:p w14:paraId="6F2C480E" w14:textId="51F245D5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9537F6">
              <w:rPr>
                <w:rFonts w:ascii="Times New Roman" w:hAnsi="Times New Roman" w:cs="Times New Roman"/>
                <w:sz w:val="24"/>
                <w:szCs w:val="24"/>
              </w:rPr>
              <w:t>дусмотренных</w:t>
            </w:r>
            <w:proofErr w:type="gramEnd"/>
            <w:r w:rsidR="009537F6">
              <w:rPr>
                <w:rFonts w:ascii="Times New Roman" w:hAnsi="Times New Roman" w:cs="Times New Roman"/>
                <w:sz w:val="24"/>
                <w:szCs w:val="24"/>
              </w:rPr>
              <w:t xml:space="preserve"> частью 7 статьи 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</w:t>
            </w:r>
          </w:p>
          <w:p w14:paraId="6014072E" w14:textId="5077C03A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9537F6">
              <w:rPr>
                <w:rFonts w:ascii="Times New Roman" w:hAnsi="Times New Roman" w:cs="Times New Roman"/>
                <w:sz w:val="24"/>
                <w:szCs w:val="24"/>
              </w:rPr>
              <w:t>ийской Федерации)</w:t>
            </w:r>
            <w:proofErr w:type="gram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B28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981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052E0" w14:textId="77777777" w:rsidR="00FB2D6E" w:rsidRDefault="00FB2D6E" w:rsidP="00FB2D6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D8336A" w14:textId="77777777" w:rsidR="00FB2D6E" w:rsidRDefault="00FB2D6E" w:rsidP="00FB2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14:paraId="033953C3" w14:textId="77777777" w:rsidR="00FB2D6E" w:rsidRDefault="00FB2D6E" w:rsidP="00FB2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14:paraId="494F02D5" w14:textId="77777777" w:rsidR="00FB2D6E" w:rsidRDefault="00FB2D6E" w:rsidP="00FB2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14:paraId="772C788C" w14:textId="77777777" w:rsidR="00FB2D6E" w:rsidRDefault="00FB2D6E" w:rsidP="00FB2D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FB2D6E" w14:paraId="3C710F9D" w14:textId="77777777" w:rsidTr="00FB2D6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FDE" w14:textId="7E7219B7" w:rsidR="00FB2D6E" w:rsidRDefault="00FB2D6E" w:rsidP="009537F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</w:t>
            </w:r>
            <w:r w:rsidR="009537F6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216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6E" w14:paraId="26069746" w14:textId="77777777" w:rsidTr="00FB2D6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A96" w14:textId="218A6389" w:rsidR="00FB2D6E" w:rsidRDefault="00FB2D6E" w:rsidP="009537F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адресу:____</w:t>
            </w:r>
            <w:r w:rsidR="009537F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A7C8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6E" w14:paraId="2A434F79" w14:textId="77777777" w:rsidTr="00FB2D6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652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на бумажном носителе на почтовый адрес:____________________________________ </w:t>
            </w:r>
          </w:p>
          <w:p w14:paraId="7891ACD4" w14:textId="466F411B" w:rsidR="00FB2D6E" w:rsidRDefault="00FB2D6E" w:rsidP="009537F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в единой информационной </w:t>
            </w:r>
            <w:r w:rsidR="009537F6">
              <w:rPr>
                <w:rFonts w:ascii="Times New Roman" w:hAnsi="Times New Roman" w:cs="Times New Roman"/>
                <w:sz w:val="24"/>
                <w:szCs w:val="24"/>
              </w:rPr>
              <w:t>системе жилищного строительства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4352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6E" w14:paraId="1A807E79" w14:textId="77777777" w:rsidTr="00FB2D6E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EA6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  <w:p w14:paraId="5B097143" w14:textId="77777777" w:rsidR="00FB2D6E" w:rsidRDefault="00FB2D6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F407" w14:textId="77777777" w:rsidR="00FB2D6E" w:rsidRDefault="00FB2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508B4" w14:textId="77777777" w:rsidR="00062C72" w:rsidRPr="009537F6" w:rsidRDefault="00062C72" w:rsidP="00062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37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услугу, в соответствии с законодательством Российской Федерации государственных услуг), в том числе в автоматизированном</w:t>
      </w:r>
      <w:proofErr w:type="gramEnd"/>
      <w:r w:rsidRPr="00953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537F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режиме</w:t>
      </w:r>
      <w:proofErr w:type="gramEnd"/>
      <w:r w:rsidRPr="009537F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принятие решений на их основе органом, осуществляющим государственную услугу, в целях предоставления муниципальной услуги.</w:t>
      </w:r>
    </w:p>
    <w:p w14:paraId="6C7BA8A5" w14:textId="77777777" w:rsidR="00062C72" w:rsidRPr="00062C72" w:rsidRDefault="00062C72" w:rsidP="00062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062C7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____________             ______________________________________</w:t>
      </w:r>
    </w:p>
    <w:p w14:paraId="5F01B82D" w14:textId="33B219E7" w:rsidR="00062C72" w:rsidRPr="00062C72" w:rsidRDefault="00062C72" w:rsidP="00062C72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NewRomanPSMT" w:eastAsia="Times New Roman" w:hAnsi="TimesNewRomanPSMT" w:cs="Times New Roman"/>
          <w:color w:val="000000"/>
          <w:sz w:val="20"/>
          <w:szCs w:val="24"/>
          <w:lang w:eastAsia="ru-RU"/>
        </w:rPr>
      </w:pPr>
      <w:r w:rsidRPr="00062C7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</w:t>
      </w:r>
      <w:r w:rsidR="009537F6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</w:t>
      </w:r>
      <w:r w:rsidRPr="00062C7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(подпись)             </w:t>
      </w:r>
      <w:r w:rsidR="009537F6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 </w:t>
      </w:r>
      <w:r w:rsidRPr="00062C7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(фамилия, имя, отчеств</w:t>
      </w:r>
      <w:proofErr w:type="gramStart"/>
      <w:r w:rsidRPr="00062C7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о(</w:t>
      </w:r>
      <w:proofErr w:type="gramEnd"/>
      <w:r w:rsidRPr="00062C72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при наличии)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062C72" w:rsidRPr="00062C72" w14:paraId="3DAFE555" w14:textId="77777777" w:rsidTr="00062C72">
        <w:tc>
          <w:tcPr>
            <w:tcW w:w="5163" w:type="dxa"/>
          </w:tcPr>
          <w:p w14:paraId="60038876" w14:textId="77777777" w:rsidR="00062C72" w:rsidRPr="00062C72" w:rsidRDefault="00062C72" w:rsidP="00062C72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2970936" w14:textId="77777777" w:rsidR="00062C72" w:rsidRPr="00062C72" w:rsidRDefault="00062C72" w:rsidP="00062C7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0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</w:t>
            </w:r>
          </w:p>
        </w:tc>
        <w:tc>
          <w:tcPr>
            <w:tcW w:w="2476" w:type="dxa"/>
          </w:tcPr>
          <w:p w14:paraId="77491722" w14:textId="77777777" w:rsidR="00062C72" w:rsidRPr="00062C72" w:rsidRDefault="00062C72" w:rsidP="00062C72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4A096E3C" w14:textId="77777777" w:rsidR="00062C72" w:rsidRPr="00062C72" w:rsidRDefault="00062C72" w:rsidP="00062C7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6D6E084" w14:textId="77777777" w:rsidR="00062C72" w:rsidRPr="00062C72" w:rsidRDefault="00062C72" w:rsidP="00062C7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5C70174C" w14:textId="77777777" w:rsidR="00062C72" w:rsidRPr="00062C72" w:rsidRDefault="00062C72" w:rsidP="00062C7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CDD0090" w14:textId="77777777" w:rsidR="009537F6" w:rsidRDefault="009537F6" w:rsidP="00062C7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6A2C6C2" w14:textId="456B883A" w:rsidR="00062C72" w:rsidRPr="00062C72" w:rsidRDefault="00062C72" w:rsidP="00062C72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Р</w:t>
            </w:r>
            <w:r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62C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14:paraId="1FFDB417" w14:textId="77777777" w:rsidR="00062C72" w:rsidRPr="00062C72" w:rsidRDefault="00062C72" w:rsidP="00062C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191BA8F" w14:textId="2EAEF13E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69A394" w14:textId="57B52640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895C03" w14:textId="3F9BB51C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7FBABA" w14:textId="662B5D51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A7CDE9" w14:textId="4893232F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FB99D1D" w14:textId="1ECD2F9D" w:rsidR="002838C6" w:rsidRDefault="002838C6" w:rsidP="00E73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EF510E" w14:textId="77777777" w:rsidR="00206D7E" w:rsidRDefault="00206D7E" w:rsidP="00206D7E">
      <w:pPr>
        <w:autoSpaceDE w:val="0"/>
        <w:autoSpaceDN w:val="0"/>
        <w:adjustRightInd w:val="0"/>
        <w:spacing w:after="0" w:line="240" w:lineRule="auto"/>
        <w:rPr>
          <w:rFonts w:ascii="CairoFont-162-1" w:hAnsi="CairoFont-162-1" w:cs="CairoFont-162-1"/>
          <w:sz w:val="28"/>
          <w:szCs w:val="28"/>
        </w:rPr>
        <w:sectPr w:rsidR="00206D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9EAD11" w14:textId="77777777" w:rsidR="009537F6" w:rsidRPr="009537F6" w:rsidRDefault="009537F6" w:rsidP="00953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7F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44624349" w14:textId="77777777" w:rsidR="009537F6" w:rsidRPr="009537F6" w:rsidRDefault="009537F6" w:rsidP="00953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7F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9537F6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9537F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08BC26C2" w14:textId="77777777" w:rsidR="009537F6" w:rsidRPr="009537F6" w:rsidRDefault="009537F6" w:rsidP="00953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7F6">
        <w:rPr>
          <w:rFonts w:ascii="Times New Roman" w:hAnsi="Times New Roman" w:cs="Times New Roman"/>
          <w:sz w:val="24"/>
          <w:szCs w:val="24"/>
        </w:rPr>
        <w:t>от   _______________ 2023 года  № ____</w:t>
      </w:r>
    </w:p>
    <w:p w14:paraId="4955F2E9" w14:textId="77777777" w:rsidR="009537F6" w:rsidRDefault="009537F6" w:rsidP="0020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B46969" w14:textId="09B2D057" w:rsidR="00206D7E" w:rsidRPr="00206D7E" w:rsidRDefault="00206D7E" w:rsidP="0020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D7E">
        <w:rPr>
          <w:rFonts w:ascii="Times New Roman" w:hAnsi="Times New Roman" w:cs="Times New Roman"/>
          <w:sz w:val="24"/>
          <w:szCs w:val="24"/>
        </w:rPr>
        <w:t>ПРИЛОЖЕНИЕ № 10</w:t>
      </w:r>
    </w:p>
    <w:p w14:paraId="773CE610" w14:textId="77777777" w:rsidR="00206D7E" w:rsidRPr="00206D7E" w:rsidRDefault="00206D7E" w:rsidP="0020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D7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206D7E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206D7E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7652FD01" w14:textId="77777777" w:rsidR="00206D7E" w:rsidRPr="00206D7E" w:rsidRDefault="00206D7E" w:rsidP="0020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D7E">
        <w:rPr>
          <w:rFonts w:ascii="Times New Roman" w:hAnsi="Times New Roman" w:cs="Times New Roman"/>
          <w:sz w:val="24"/>
          <w:szCs w:val="24"/>
        </w:rPr>
        <w:t xml:space="preserve">муниципальной услуги "Выдача разрешения на ввод объекта </w:t>
      </w:r>
      <w:proofErr w:type="gramStart"/>
      <w:r w:rsidRPr="00206D7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68C0FFAE" w14:textId="77777777" w:rsidR="00206D7E" w:rsidRPr="00206D7E" w:rsidRDefault="00206D7E" w:rsidP="00206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D7E">
        <w:rPr>
          <w:rFonts w:ascii="Times New Roman" w:hAnsi="Times New Roman" w:cs="Times New Roman"/>
          <w:sz w:val="24"/>
          <w:szCs w:val="24"/>
        </w:rPr>
        <w:t>эксплуатацию"</w:t>
      </w:r>
    </w:p>
    <w:p w14:paraId="5B2249A8" w14:textId="77777777" w:rsidR="00206D7E" w:rsidRDefault="00206D7E" w:rsidP="00206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1D9AD7" w14:textId="3F19C834" w:rsidR="00206D7E" w:rsidRPr="00206D7E" w:rsidRDefault="00206D7E" w:rsidP="00206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D7E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 w:rsidRPr="00206D7E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14:paraId="40A857DA" w14:textId="263B4809" w:rsidR="002838C6" w:rsidRDefault="00206D7E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6D7E">
        <w:rPr>
          <w:rFonts w:ascii="Times New Roman" w:hAnsi="Times New Roman" w:cs="Times New Roman"/>
          <w:sz w:val="24"/>
          <w:szCs w:val="24"/>
        </w:rPr>
        <w:t>(муниципальной) услуги</w:t>
      </w:r>
    </w:p>
    <w:p w14:paraId="4B47460E" w14:textId="08575730" w:rsidR="00206D7E" w:rsidRDefault="00206D7E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3"/>
        <w:gridCol w:w="2222"/>
        <w:gridCol w:w="2292"/>
        <w:gridCol w:w="1975"/>
        <w:gridCol w:w="1984"/>
        <w:gridCol w:w="2068"/>
        <w:gridCol w:w="2262"/>
      </w:tblGrid>
      <w:tr w:rsidR="00206D7E" w14:paraId="3CE05848" w14:textId="77777777" w:rsidTr="009537F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69E4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  <w:p w14:paraId="46301C1B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</w:t>
            </w:r>
          </w:p>
          <w:p w14:paraId="3EB30E34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административной</w:t>
            </w:r>
          </w:p>
          <w:p w14:paraId="7634A4EC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процедуры</w:t>
            </w:r>
          </w:p>
          <w:p w14:paraId="5CA7EF3D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A97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  <w:p w14:paraId="437BAE1E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административных действий</w:t>
            </w:r>
          </w:p>
          <w:p w14:paraId="7AD397E0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6A8E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14:paraId="33E29EEE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  <w:p w14:paraId="17F7E608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административных</w:t>
            </w:r>
          </w:p>
          <w:p w14:paraId="1C408505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действий</w:t>
            </w:r>
          </w:p>
          <w:p w14:paraId="723BC88F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1B8B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</w:t>
            </w:r>
          </w:p>
          <w:p w14:paraId="1F4F9E9B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</w:t>
            </w:r>
          </w:p>
          <w:p w14:paraId="4C846491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</w:t>
            </w:r>
          </w:p>
          <w:p w14:paraId="0E12FABA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выполнение</w:t>
            </w:r>
          </w:p>
          <w:p w14:paraId="09296234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административного</w:t>
            </w:r>
          </w:p>
          <w:p w14:paraId="13A913F3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  <w:p w14:paraId="586F0773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D21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14:paraId="0E67A97A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  <w:p w14:paraId="39DD62AC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административного действия/ </w:t>
            </w:r>
            <w:proofErr w:type="gramStart"/>
            <w:r>
              <w:rPr>
                <w:rFonts w:ascii="Times New Roman" w:hAnsi="Times New Roman" w:cs="Times New Roman"/>
              </w:rPr>
              <w:t>используемая</w:t>
            </w:r>
            <w:proofErr w:type="gramEnd"/>
          </w:p>
          <w:p w14:paraId="7D1F208B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</w:t>
            </w:r>
          </w:p>
          <w:p w14:paraId="2E308050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</w:p>
          <w:p w14:paraId="15B754CE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3136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  <w:p w14:paraId="0795BE4F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принятия</w:t>
            </w:r>
          </w:p>
          <w:p w14:paraId="16B2A070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</w:t>
            </w:r>
          </w:p>
          <w:p w14:paraId="5DC1A3F4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B7A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14:paraId="0514307C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административного</w:t>
            </w:r>
          </w:p>
          <w:p w14:paraId="7294AD81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действия, способ</w:t>
            </w:r>
          </w:p>
          <w:p w14:paraId="4CD1315D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фиксации</w:t>
            </w:r>
          </w:p>
          <w:p w14:paraId="105F8E3C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D7E" w14:paraId="4EF06B8E" w14:textId="77777777" w:rsidTr="009537F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9CC0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1605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6DFF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A19D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AC92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4125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F5B1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06D7E" w14:paraId="146BA16C" w14:textId="77777777" w:rsidTr="009537F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1EC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  <w:p w14:paraId="5665A4AF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D7E" w14:paraId="0E4BBAEE" w14:textId="77777777" w:rsidTr="009537F6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6988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</w:t>
            </w:r>
          </w:p>
          <w:p w14:paraId="5D0929D9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 и</w:t>
            </w:r>
          </w:p>
          <w:p w14:paraId="43974073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документов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  <w:p w14:paraId="1C90631B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предоставления</w:t>
            </w:r>
          </w:p>
          <w:p w14:paraId="6A36C8CA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14:paraId="52C1E03F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</w:t>
            </w:r>
          </w:p>
          <w:p w14:paraId="72C4BC2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0074351D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</w:t>
            </w:r>
          </w:p>
          <w:p w14:paraId="05264B84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</w:t>
            </w:r>
          </w:p>
          <w:p w14:paraId="292BC05A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0EB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проверка</w:t>
            </w:r>
          </w:p>
          <w:p w14:paraId="3952DEBF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комплектности документов</w:t>
            </w:r>
          </w:p>
          <w:p w14:paraId="2BA5337E" w14:textId="77777777" w:rsidR="009537F6" w:rsidRDefault="009537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206D7E">
              <w:rPr>
                <w:rFonts w:ascii="Times New Roman" w:hAnsi="Times New Roman" w:cs="Times New Roman"/>
              </w:rPr>
              <w:t>наличие</w:t>
            </w:r>
          </w:p>
          <w:p w14:paraId="3B381D64" w14:textId="7BB5296F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/отсутствие</w:t>
            </w:r>
          </w:p>
          <w:p w14:paraId="72CC58F2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оснований для отказа в приеме документов,</w:t>
            </w:r>
          </w:p>
          <w:p w14:paraId="247D3107" w14:textId="56B1A0FF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пунктом 2.1</w:t>
            </w:r>
            <w:r w:rsidR="00B70D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Административного</w:t>
            </w:r>
          </w:p>
          <w:p w14:paraId="71CEAFC8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регламента</w:t>
            </w:r>
          </w:p>
          <w:p w14:paraId="213A8E7C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E437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 рабочего дня</w:t>
            </w:r>
          </w:p>
          <w:p w14:paraId="5ED8028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A1C7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Уполномоченного органа,</w:t>
            </w:r>
          </w:p>
          <w:p w14:paraId="477C13A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</w:t>
            </w:r>
          </w:p>
          <w:p w14:paraId="7E09D423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предоставление</w:t>
            </w:r>
          </w:p>
          <w:p w14:paraId="5A1C3BF3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14:paraId="0834AF39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услуги</w:t>
            </w:r>
          </w:p>
          <w:p w14:paraId="6832DE4B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31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 / ГИС /ПГС</w:t>
            </w:r>
          </w:p>
          <w:p w14:paraId="095DE0A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DD0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4FA3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</w:t>
            </w:r>
          </w:p>
          <w:p w14:paraId="4451FA8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 и</w:t>
            </w:r>
          </w:p>
          <w:p w14:paraId="1803FBFC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 в ГИС</w:t>
            </w:r>
          </w:p>
          <w:p w14:paraId="6BE6B33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(присвоение номера и датирование);</w:t>
            </w:r>
          </w:p>
          <w:p w14:paraId="0C75EF18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  <w:p w14:paraId="2362227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должностного лица, ответственного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14:paraId="06D20D26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</w:p>
          <w:p w14:paraId="434F2852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</w:p>
          <w:p w14:paraId="4ECAB07F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услуги, и передача</w:t>
            </w:r>
          </w:p>
          <w:p w14:paraId="50E1E8C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ему документов</w:t>
            </w:r>
          </w:p>
          <w:p w14:paraId="05AB0E2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06D7E" w14:paraId="3884AAEF" w14:textId="77777777" w:rsidTr="009537F6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E321" w14:textId="77777777" w:rsidR="00206D7E" w:rsidRDefault="0020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11FA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14:paraId="3FFA6502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D89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E589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A532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1C46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A3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06D7E" w14:paraId="29BD2DD9" w14:textId="77777777" w:rsidTr="009537F6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7308" w14:textId="77777777" w:rsidR="00206D7E" w:rsidRDefault="00206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DC6F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заявления,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3EA8890F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отсутствия оснований для отказа в приеме</w:t>
            </w:r>
          </w:p>
          <w:p w14:paraId="629ECC27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DDB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9D7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</w:t>
            </w:r>
          </w:p>
          <w:p w14:paraId="71CB91F9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Уполномоченного органа,</w:t>
            </w:r>
          </w:p>
          <w:p w14:paraId="29AC035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</w:t>
            </w:r>
          </w:p>
          <w:p w14:paraId="4708146A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регистрацию</w:t>
            </w:r>
          </w:p>
          <w:p w14:paraId="1C04061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корреспонденции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7E0B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орган/ГИС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615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E4F3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06D7E" w14:paraId="36437698" w14:textId="77777777" w:rsidTr="009537F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A324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206D7E" w14:paraId="6A8133BA" w14:textId="77777777" w:rsidTr="009537F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68E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</w:t>
            </w:r>
          </w:p>
          <w:p w14:paraId="30A95A67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зарегистрированных документов,</w:t>
            </w:r>
          </w:p>
          <w:p w14:paraId="6BFDF303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поступивших</w:t>
            </w:r>
          </w:p>
          <w:p w14:paraId="0860B2E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должностному</w:t>
            </w:r>
          </w:p>
          <w:p w14:paraId="00BB0DBA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лицу, ответственному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14:paraId="230A3D96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</w:p>
          <w:p w14:paraId="5AE972F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14:paraId="48ED54E6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</w:t>
            </w:r>
          </w:p>
          <w:p w14:paraId="53DEDCD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E89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14:paraId="07EB9D5B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межведомственных запросов в органы и организации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52A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регистрации</w:t>
            </w:r>
          </w:p>
          <w:p w14:paraId="286F72B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 и</w:t>
            </w:r>
          </w:p>
          <w:p w14:paraId="568F8F6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FE24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</w:t>
            </w:r>
          </w:p>
          <w:p w14:paraId="422E8CDC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</w:p>
          <w:p w14:paraId="0EDEAF56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Уполномоченного органа,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ответственное</w:t>
            </w:r>
            <w:proofErr w:type="gramEnd"/>
          </w:p>
          <w:p w14:paraId="0FF940CD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предоставление</w:t>
            </w:r>
          </w:p>
          <w:p w14:paraId="6837A1A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14:paraId="39428CAB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(муниципальной услуги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4AA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орган/ГИС/</w:t>
            </w:r>
          </w:p>
          <w:p w14:paraId="370B839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ПГС / СМЭВ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3388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  <w:p w14:paraId="0E9CCACA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документов,</w:t>
            </w:r>
          </w:p>
          <w:p w14:paraId="301C6DD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необходимых</w:t>
            </w:r>
          </w:p>
          <w:p w14:paraId="4DADBAE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предоставления</w:t>
            </w:r>
          </w:p>
          <w:p w14:paraId="1CE6F5F3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</w:t>
            </w:r>
          </w:p>
          <w:p w14:paraId="467DD8AA" w14:textId="510BC808" w:rsidR="00206D7E" w:rsidRDefault="009537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(муниципальной) услуги, </w:t>
            </w:r>
            <w:proofErr w:type="gramStart"/>
            <w:r w:rsidR="00206D7E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="00206D7E">
              <w:rPr>
                <w:rFonts w:ascii="Times New Roman" w:hAnsi="Times New Roman" w:cs="Times New Roman"/>
              </w:rPr>
              <w:t xml:space="preserve"> в</w:t>
            </w:r>
          </w:p>
          <w:p w14:paraId="64EDC20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распоряжении</w:t>
            </w:r>
            <w:proofErr w:type="gramEnd"/>
          </w:p>
          <w:p w14:paraId="10388ED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государственных органов (организаций)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6AFF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14:paraId="6AD4A3A2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межведомственного</w:t>
            </w:r>
          </w:p>
          <w:p w14:paraId="7A96666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запроса в органы</w:t>
            </w:r>
          </w:p>
          <w:p w14:paraId="76E259B2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(организации),</w:t>
            </w:r>
          </w:p>
          <w:p w14:paraId="6498065C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предоставляющие</w:t>
            </w:r>
          </w:p>
          <w:p w14:paraId="3738EBA3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</w:t>
            </w:r>
          </w:p>
          <w:p w14:paraId="1DB49B7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(сведения),</w:t>
            </w:r>
          </w:p>
          <w:p w14:paraId="34BDEAF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предусмотренные</w:t>
            </w:r>
          </w:p>
          <w:p w14:paraId="74ECF148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пунктом 2.9</w:t>
            </w:r>
          </w:p>
          <w:p w14:paraId="40F13D49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Административного</w:t>
            </w:r>
          </w:p>
          <w:p w14:paraId="01C8E32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регламента, в том числе с использованием</w:t>
            </w:r>
          </w:p>
          <w:p w14:paraId="12BFFE08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СМЭВ</w:t>
            </w:r>
          </w:p>
        </w:tc>
      </w:tr>
      <w:tr w:rsidR="00206D7E" w14:paraId="1C1FB500" w14:textId="77777777" w:rsidTr="009537F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799" w14:textId="77777777" w:rsidR="00206D7E" w:rsidRDefault="00206D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C167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ответов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14:paraId="03CD59F9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межведомственные запросы,</w:t>
            </w:r>
          </w:p>
          <w:p w14:paraId="780158DB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полного комплекта </w:t>
            </w:r>
            <w:r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BAA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рабочих дня</w:t>
            </w:r>
          </w:p>
          <w:p w14:paraId="249669B6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дня направления</w:t>
            </w:r>
          </w:p>
          <w:p w14:paraId="39623FF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межведомственного запроса в орган или</w:t>
            </w:r>
          </w:p>
          <w:p w14:paraId="093BA558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организацию,</w:t>
            </w:r>
          </w:p>
          <w:p w14:paraId="5042DB9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предоставляющие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документ и</w:t>
            </w:r>
          </w:p>
          <w:p w14:paraId="2FEDFECD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информацию, если иные сроки не</w:t>
            </w:r>
          </w:p>
          <w:p w14:paraId="5854CFF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предусмотрены</w:t>
            </w:r>
          </w:p>
          <w:p w14:paraId="48BC3517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законодательством</w:t>
            </w:r>
          </w:p>
          <w:p w14:paraId="774D89D2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Российской</w:t>
            </w:r>
          </w:p>
          <w:p w14:paraId="74AD2EA7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Федерации и</w:t>
            </w:r>
          </w:p>
          <w:p w14:paraId="32E3B62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Субъекта </w:t>
            </w:r>
            <w:proofErr w:type="gramStart"/>
            <w:r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14:paraId="64CED46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20AC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должностное</w:t>
            </w:r>
          </w:p>
          <w:p w14:paraId="256D5B99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</w:p>
          <w:p w14:paraId="6F5FD2D2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Уполномоченного органа,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ответственное</w:t>
            </w:r>
            <w:proofErr w:type="gramEnd"/>
          </w:p>
          <w:p w14:paraId="4A27C51D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предоставление</w:t>
            </w:r>
          </w:p>
          <w:p w14:paraId="72C1C91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государственной</w:t>
            </w:r>
          </w:p>
          <w:p w14:paraId="0F4B81B9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4316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Уполномоченный орган) /ГИС/</w:t>
            </w:r>
            <w:proofErr w:type="gramEnd"/>
          </w:p>
          <w:p w14:paraId="77669BA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ПГС / СМЭВ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33E6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D24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документов</w:t>
            </w:r>
          </w:p>
          <w:p w14:paraId="67CAB6F7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(сведений),</w:t>
            </w:r>
          </w:p>
          <w:p w14:paraId="66DA1A23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необходимых для</w:t>
            </w:r>
          </w:p>
          <w:p w14:paraId="5829ACF2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предоставления</w:t>
            </w:r>
          </w:p>
          <w:p w14:paraId="51DC9FE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14:paraId="17EF082F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(муниципальной)</w:t>
            </w:r>
          </w:p>
          <w:p w14:paraId="4819AD7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</w:tr>
      <w:tr w:rsidR="00206D7E" w14:paraId="5A6F7702" w14:textId="77777777" w:rsidTr="009537F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7887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206D7E" w14:paraId="5783A10B" w14:textId="77777777" w:rsidTr="009537F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68C3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</w:t>
            </w:r>
          </w:p>
          <w:p w14:paraId="7900BCE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зарегистрированных документов,</w:t>
            </w:r>
          </w:p>
          <w:p w14:paraId="2C5CEA3A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поступивших</w:t>
            </w:r>
          </w:p>
          <w:p w14:paraId="03928A84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должностному</w:t>
            </w:r>
          </w:p>
          <w:p w14:paraId="27D89C7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лицу, ответственному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14:paraId="3BF6F85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</w:p>
          <w:p w14:paraId="0CA0FDAA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14:paraId="17302C1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</w:t>
            </w:r>
          </w:p>
          <w:p w14:paraId="2E1927B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160F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соответствия</w:t>
            </w:r>
          </w:p>
          <w:p w14:paraId="41FC05FB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 и сведений</w:t>
            </w:r>
          </w:p>
          <w:p w14:paraId="7C7E416D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требованиям </w:t>
            </w:r>
            <w:proofErr w:type="gramStart"/>
            <w:r>
              <w:rPr>
                <w:rFonts w:ascii="Times New Roman" w:hAnsi="Times New Roman" w:cs="Times New Roman"/>
              </w:rPr>
              <w:t>нормативных</w:t>
            </w:r>
            <w:proofErr w:type="gramEnd"/>
          </w:p>
          <w:p w14:paraId="12A0EB3C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правовых актов</w:t>
            </w:r>
          </w:p>
          <w:p w14:paraId="426D215B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предоставления</w:t>
            </w:r>
          </w:p>
          <w:p w14:paraId="6FA5819D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14:paraId="3B6A50E8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услуги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AB4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 рабочих дней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71D9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</w:t>
            </w:r>
          </w:p>
          <w:p w14:paraId="33356E5F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</w:p>
          <w:p w14:paraId="23D7F28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Уполномоченного органа,</w:t>
            </w:r>
          </w:p>
          <w:p w14:paraId="2E7EF6FC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за</w:t>
            </w:r>
          </w:p>
          <w:p w14:paraId="57D5FD42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государственно</w:t>
            </w:r>
          </w:p>
          <w:p w14:paraId="4761B367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5BE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Уполномоченный орган) / ГИС /</w:t>
            </w:r>
            <w:proofErr w:type="gramEnd"/>
          </w:p>
          <w:p w14:paraId="62CD519A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ПГС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67B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</w:t>
            </w:r>
          </w:p>
          <w:p w14:paraId="6558EC5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отказа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1F6EC8DA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предоставлении</w:t>
            </w:r>
            <w:proofErr w:type="gramEnd"/>
          </w:p>
          <w:p w14:paraId="781C1C79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государственной (муниципальной) услуги, предусмотренные пунктом 2.22</w:t>
            </w:r>
            <w:proofErr w:type="gramEnd"/>
          </w:p>
          <w:p w14:paraId="697D408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242F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результата</w:t>
            </w:r>
          </w:p>
          <w:p w14:paraId="6375C7D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предоставления</w:t>
            </w:r>
          </w:p>
          <w:p w14:paraId="38802F64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14:paraId="28A6D038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</w:t>
            </w:r>
          </w:p>
          <w:p w14:paraId="228EB35C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</w:tr>
      <w:tr w:rsidR="00206D7E" w14:paraId="1C10D1EE" w14:textId="77777777" w:rsidTr="009537F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0DEB" w14:textId="77777777" w:rsidR="00206D7E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Принятие решения</w:t>
            </w:r>
          </w:p>
        </w:tc>
      </w:tr>
      <w:tr w:rsidR="00B70DF8" w14:paraId="325EB5D1" w14:textId="77777777" w:rsidTr="009537F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5E1E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проект результата</w:t>
            </w:r>
          </w:p>
          <w:p w14:paraId="0EF189C1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предоставления</w:t>
            </w:r>
          </w:p>
          <w:p w14:paraId="633E7752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государственной</w:t>
            </w:r>
          </w:p>
          <w:p w14:paraId="6E746631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(муниципальной)</w:t>
            </w:r>
          </w:p>
          <w:p w14:paraId="02816B1A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услуги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7D51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Принятие решения о</w:t>
            </w:r>
          </w:p>
          <w:p w14:paraId="40326119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предоставления</w:t>
            </w:r>
          </w:p>
          <w:p w14:paraId="67C3D04D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государственной</w:t>
            </w:r>
          </w:p>
          <w:p w14:paraId="5E1AFA1B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(муниципальной) услуги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F9B95F" w14:textId="6388AC52" w:rsidR="00B70DF8" w:rsidRDefault="00B70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494A01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должностное</w:t>
            </w:r>
          </w:p>
          <w:p w14:paraId="04A8CFB3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лицо</w:t>
            </w:r>
          </w:p>
          <w:p w14:paraId="5B34B681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Уполномоченного органа,</w:t>
            </w:r>
          </w:p>
          <w:p w14:paraId="104A60B6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ответственное</w:t>
            </w:r>
          </w:p>
          <w:p w14:paraId="106CE489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за</w:t>
            </w:r>
          </w:p>
          <w:p w14:paraId="3C881B02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предоставление</w:t>
            </w:r>
          </w:p>
          <w:p w14:paraId="4C810141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государственной</w:t>
            </w:r>
          </w:p>
          <w:p w14:paraId="0C19F92D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(муниципальной) услуги;</w:t>
            </w:r>
          </w:p>
          <w:p w14:paraId="5B78EFAA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Руководитель</w:t>
            </w:r>
          </w:p>
          <w:p w14:paraId="498F2F10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Уполномоченного</w:t>
            </w:r>
          </w:p>
          <w:p w14:paraId="150D5EA5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органа</w:t>
            </w:r>
            <w:proofErr w:type="gramStart"/>
            <w:r w:rsidRPr="009537F6">
              <w:rPr>
                <w:rFonts w:ascii="Times New Roman" w:hAnsi="Times New Roman" w:cs="Times New Roman"/>
                <w:szCs w:val="20"/>
              </w:rPr>
              <w:t>)и</w:t>
            </w:r>
            <w:proofErr w:type="gramEnd"/>
            <w:r w:rsidRPr="009537F6">
              <w:rPr>
                <w:rFonts w:ascii="Times New Roman" w:hAnsi="Times New Roman" w:cs="Times New Roman"/>
                <w:szCs w:val="20"/>
              </w:rPr>
              <w:t>ли иное</w:t>
            </w:r>
          </w:p>
          <w:p w14:paraId="3CF48DA6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 xml:space="preserve">уполномоченное </w:t>
            </w:r>
            <w:r w:rsidRPr="009537F6">
              <w:rPr>
                <w:rFonts w:ascii="Times New Roman" w:hAnsi="Times New Roman" w:cs="Times New Roman"/>
                <w:szCs w:val="20"/>
              </w:rPr>
              <w:lastRenderedPageBreak/>
              <w:t>им лицо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EAEB81" w14:textId="77777777" w:rsidR="00B70DF8" w:rsidRDefault="00B70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орган) / ГИС /</w:t>
            </w:r>
            <w:proofErr w:type="gramEnd"/>
          </w:p>
          <w:p w14:paraId="2B59714E" w14:textId="77777777" w:rsidR="00B70DF8" w:rsidRDefault="00B70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C9514" w14:textId="77777777" w:rsidR="00B70DF8" w:rsidRDefault="00B70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EEA3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Результат</w:t>
            </w:r>
          </w:p>
          <w:p w14:paraId="7F02E344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предоставления</w:t>
            </w:r>
          </w:p>
          <w:p w14:paraId="2CD591E1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государственной</w:t>
            </w:r>
          </w:p>
          <w:p w14:paraId="184A270D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(муниципальной)</w:t>
            </w:r>
          </w:p>
          <w:p w14:paraId="6FC8EE0B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 xml:space="preserve">услуги, </w:t>
            </w:r>
            <w:proofErr w:type="gramStart"/>
            <w:r w:rsidRPr="009537F6">
              <w:rPr>
                <w:rFonts w:ascii="Times New Roman" w:hAnsi="Times New Roman" w:cs="Times New Roman"/>
              </w:rPr>
              <w:t>подписанный</w:t>
            </w:r>
            <w:proofErr w:type="gramEnd"/>
          </w:p>
          <w:p w14:paraId="0A61116A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усиленной</w:t>
            </w:r>
          </w:p>
          <w:p w14:paraId="48E5B4E6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квалифицированной</w:t>
            </w:r>
          </w:p>
          <w:p w14:paraId="2F59A789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подписью руководителем</w:t>
            </w:r>
          </w:p>
          <w:p w14:paraId="1D7CED4A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Уполномоченного</w:t>
            </w:r>
          </w:p>
          <w:p w14:paraId="5CA80467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органа или иного</w:t>
            </w:r>
          </w:p>
          <w:p w14:paraId="34BDB910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уполномоченного</w:t>
            </w:r>
          </w:p>
          <w:p w14:paraId="6D7165E3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им лица</w:t>
            </w:r>
          </w:p>
        </w:tc>
      </w:tr>
      <w:tr w:rsidR="00B70DF8" w14:paraId="6DCD3E80" w14:textId="77777777" w:rsidTr="009537F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29B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22CB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Формирование решения о</w:t>
            </w:r>
          </w:p>
          <w:p w14:paraId="04C46A3D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9537F6">
              <w:rPr>
                <w:rFonts w:ascii="Times New Roman" w:hAnsi="Times New Roman" w:cs="Times New Roman"/>
                <w:szCs w:val="20"/>
              </w:rPr>
              <w:t>предоставлении</w:t>
            </w:r>
            <w:proofErr w:type="gramEnd"/>
          </w:p>
          <w:p w14:paraId="7E2C6B3E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государственной</w:t>
            </w:r>
          </w:p>
          <w:p w14:paraId="091B1580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(муниципальной) услуги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93C" w14:textId="77777777" w:rsidR="00B70DF8" w:rsidRDefault="00B70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BD34D" w14:textId="77777777" w:rsidR="00B70DF8" w:rsidRDefault="00B70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62F60" w14:textId="77777777" w:rsidR="00B70DF8" w:rsidRDefault="00B70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46034" w14:textId="77777777" w:rsidR="00B70DF8" w:rsidRDefault="00B70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54B2" w14:textId="77777777" w:rsidR="00B70DF8" w:rsidRPr="009537F6" w:rsidRDefault="00B70DF8">
            <w:pPr>
              <w:rPr>
                <w:rFonts w:ascii="Times New Roman" w:hAnsi="Times New Roman" w:cs="Times New Roman"/>
              </w:rPr>
            </w:pPr>
          </w:p>
        </w:tc>
      </w:tr>
      <w:tr w:rsidR="00B70DF8" w14:paraId="12A69D1C" w14:textId="77777777" w:rsidTr="009537F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AEDB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F93A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 xml:space="preserve">Принятие решения </w:t>
            </w:r>
            <w:r w:rsidRPr="009537F6">
              <w:rPr>
                <w:rFonts w:ascii="Times New Roman" w:hAnsi="Times New Roman" w:cs="Times New Roman"/>
                <w:szCs w:val="20"/>
              </w:rPr>
              <w:lastRenderedPageBreak/>
              <w:t>об отказе</w:t>
            </w:r>
          </w:p>
          <w:p w14:paraId="3EE0EEAD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9537F6">
              <w:rPr>
                <w:rFonts w:ascii="Times New Roman" w:hAnsi="Times New Roman" w:cs="Times New Roman"/>
                <w:szCs w:val="20"/>
              </w:rPr>
              <w:t>в предоставлении услуги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13D0F" w14:textId="77777777" w:rsidR="00B70DF8" w:rsidRDefault="00B70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05CF7" w14:textId="77777777" w:rsidR="00B70DF8" w:rsidRDefault="00B70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B3484" w14:textId="77777777" w:rsidR="00B70DF8" w:rsidRDefault="00B70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A7C0D" w14:textId="77777777" w:rsidR="00B70DF8" w:rsidRDefault="00B70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DF3B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Результат</w:t>
            </w:r>
          </w:p>
          <w:p w14:paraId="2B21B27A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lastRenderedPageBreak/>
              <w:t>предоставления</w:t>
            </w:r>
          </w:p>
          <w:p w14:paraId="46C8B635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государственной</w:t>
            </w:r>
          </w:p>
          <w:p w14:paraId="1D02D876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(муниципальной)</w:t>
            </w:r>
          </w:p>
          <w:p w14:paraId="1136EC1B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услуги по форме,</w:t>
            </w:r>
          </w:p>
          <w:p w14:paraId="030C74FF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приведенной в</w:t>
            </w:r>
          </w:p>
          <w:p w14:paraId="0FF0FC0F" w14:textId="2649427E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 xml:space="preserve">приложении №3 </w:t>
            </w:r>
            <w:proofErr w:type="gramStart"/>
            <w:r w:rsidRPr="009537F6">
              <w:rPr>
                <w:rFonts w:ascii="Times New Roman" w:hAnsi="Times New Roman" w:cs="Times New Roman"/>
              </w:rPr>
              <w:t>к</w:t>
            </w:r>
            <w:proofErr w:type="gramEnd"/>
          </w:p>
          <w:p w14:paraId="2B027F61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Административном</w:t>
            </w:r>
          </w:p>
          <w:p w14:paraId="19DD7200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537F6">
              <w:rPr>
                <w:rFonts w:ascii="Times New Roman" w:hAnsi="Times New Roman" w:cs="Times New Roman"/>
              </w:rPr>
              <w:t>у</w:t>
            </w:r>
            <w:proofErr w:type="gramEnd"/>
            <w:r w:rsidRPr="009537F6">
              <w:rPr>
                <w:rFonts w:ascii="Times New Roman" w:hAnsi="Times New Roman" w:cs="Times New Roman"/>
              </w:rPr>
              <w:t xml:space="preserve"> регламенту,</w:t>
            </w:r>
          </w:p>
          <w:p w14:paraId="5F6B2198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подписанный усиленной</w:t>
            </w:r>
          </w:p>
          <w:p w14:paraId="2BF4BBE1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квалифицированной</w:t>
            </w:r>
          </w:p>
          <w:p w14:paraId="66D883A6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подписью</w:t>
            </w:r>
          </w:p>
          <w:p w14:paraId="1B3F5A23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руководителем</w:t>
            </w:r>
          </w:p>
          <w:p w14:paraId="6871BA98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Уполномоченного</w:t>
            </w:r>
          </w:p>
          <w:p w14:paraId="6E1036CD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органа или иного</w:t>
            </w:r>
          </w:p>
          <w:p w14:paraId="7F1351A7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уполномоченного</w:t>
            </w:r>
          </w:p>
          <w:p w14:paraId="23306530" w14:textId="77777777" w:rsidR="00B70DF8" w:rsidRPr="009537F6" w:rsidRDefault="00B70DF8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им лица</w:t>
            </w:r>
          </w:p>
        </w:tc>
      </w:tr>
      <w:tr w:rsidR="00B70DF8" w14:paraId="088817D0" w14:textId="77777777" w:rsidTr="009537F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F744" w14:textId="77777777" w:rsidR="00B70DF8" w:rsidRDefault="00B70D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B91B" w14:textId="77777777" w:rsidR="00B70DF8" w:rsidRDefault="00B70D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решения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</w:p>
          <w:p w14:paraId="1D090CA3" w14:textId="77777777" w:rsidR="00B70DF8" w:rsidRDefault="00B70DF8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отказе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предоставлении</w:t>
            </w:r>
          </w:p>
          <w:p w14:paraId="7F369C28" w14:textId="77777777" w:rsidR="00B70DF8" w:rsidRDefault="00B70D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14:paraId="6D11ADA7" w14:textId="77777777" w:rsidR="00B70DF8" w:rsidRDefault="00B70D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услуги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B13" w14:textId="77777777" w:rsidR="00B70DF8" w:rsidRDefault="00B70D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4809" w14:textId="77777777" w:rsidR="00B70DF8" w:rsidRDefault="00B70D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5CD5" w14:textId="77777777" w:rsidR="00B70DF8" w:rsidRDefault="00B70D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2FDF" w14:textId="77777777" w:rsidR="00B70DF8" w:rsidRDefault="00B70DF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4558" w14:textId="77777777" w:rsidR="00B70DF8" w:rsidRPr="009537F6" w:rsidRDefault="00B70DF8">
            <w:pPr>
              <w:rPr>
                <w:rFonts w:ascii="Times New Roman" w:hAnsi="Times New Roman" w:cs="Times New Roman"/>
              </w:rPr>
            </w:pPr>
          </w:p>
        </w:tc>
      </w:tr>
      <w:tr w:rsidR="00206D7E" w14:paraId="54ECE0C6" w14:textId="77777777" w:rsidTr="009537F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4E0B" w14:textId="77777777" w:rsidR="00206D7E" w:rsidRPr="009537F6" w:rsidRDefault="00206D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5. Выдача результата</w:t>
            </w:r>
          </w:p>
        </w:tc>
      </w:tr>
      <w:tr w:rsidR="00206D7E" w14:paraId="480A0EA8" w14:textId="77777777" w:rsidTr="009537F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F189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</w:t>
            </w:r>
          </w:p>
          <w:p w14:paraId="7A79D3E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</w:t>
            </w:r>
          </w:p>
          <w:p w14:paraId="2EC45663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результата</w:t>
            </w:r>
          </w:p>
          <w:p w14:paraId="3D32D06F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14:paraId="6172FC34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</w:t>
            </w:r>
          </w:p>
          <w:p w14:paraId="1342347B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услуги,</w:t>
            </w:r>
          </w:p>
          <w:p w14:paraId="6DE40123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указанного в</w:t>
            </w:r>
          </w:p>
          <w:p w14:paraId="5F0C8D3B" w14:textId="28C3598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пункте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2.</w:t>
            </w:r>
            <w:r w:rsidR="00F76DBE">
              <w:rPr>
                <w:rFonts w:ascii="Times New Roman" w:hAnsi="Times New Roman" w:cs="Times New Roman"/>
              </w:rPr>
              <w:t>20</w:t>
            </w:r>
          </w:p>
          <w:p w14:paraId="7F92F176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Административного регламента,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434644B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форме</w:t>
            </w:r>
          </w:p>
          <w:p w14:paraId="79C5E17C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электронного</w:t>
            </w:r>
          </w:p>
          <w:p w14:paraId="3768522D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 в ГИС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5334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результата</w:t>
            </w:r>
          </w:p>
          <w:p w14:paraId="0AF5B6FA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предоставления</w:t>
            </w:r>
          </w:p>
          <w:p w14:paraId="0F795A6F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14:paraId="3D8EFDFC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услуги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D628" w14:textId="3B501FBE" w:rsidR="00206D7E" w:rsidRDefault="009537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</w:t>
            </w:r>
            <w:r w:rsidR="00206D7E">
              <w:rPr>
                <w:rFonts w:ascii="Times New Roman" w:hAnsi="Times New Roman" w:cs="Times New Roman"/>
              </w:rPr>
              <w:t>окончания</w:t>
            </w:r>
          </w:p>
          <w:p w14:paraId="21FA800B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процедуры</w:t>
            </w:r>
          </w:p>
          <w:p w14:paraId="32827D0C" w14:textId="74421B4D" w:rsidR="00206D7E" w:rsidRDefault="009537F6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принятия </w:t>
            </w:r>
            <w:r w:rsidR="00206D7E">
              <w:rPr>
                <w:rFonts w:ascii="Times New Roman" w:hAnsi="Times New Roman" w:cs="Times New Roman"/>
              </w:rPr>
              <w:t>решения (в</w:t>
            </w:r>
            <w:proofErr w:type="gramEnd"/>
          </w:p>
          <w:p w14:paraId="53040708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срок</w:t>
            </w:r>
          </w:p>
          <w:p w14:paraId="5C8E974B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предоставления</w:t>
            </w:r>
          </w:p>
          <w:p w14:paraId="654F0CD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14:paraId="7E26891C" w14:textId="4FE8C0C5" w:rsidR="00206D7E" w:rsidRDefault="009537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(муниципальной) услуги не </w:t>
            </w:r>
            <w:r w:rsidR="00206D7E">
              <w:rPr>
                <w:rFonts w:ascii="Times New Roman" w:hAnsi="Times New Roman" w:cs="Times New Roman"/>
              </w:rPr>
              <w:t>включается) в сроки,</w:t>
            </w:r>
          </w:p>
          <w:p w14:paraId="2766FE6B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установленные</w:t>
            </w:r>
            <w:proofErr w:type="gramEnd"/>
          </w:p>
          <w:p w14:paraId="353B2377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соглашением о</w:t>
            </w:r>
          </w:p>
          <w:p w14:paraId="38CC68D8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взаимодействии </w:t>
            </w:r>
            <w:proofErr w:type="gramStart"/>
            <w:r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14:paraId="14DEED6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Уполномоченным органом и</w:t>
            </w:r>
          </w:p>
          <w:p w14:paraId="474748F6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Многофункциональным центром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E17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</w:t>
            </w:r>
          </w:p>
          <w:p w14:paraId="2CC4020C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</w:p>
          <w:p w14:paraId="768F5734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Уполномоченного органа,</w:t>
            </w:r>
          </w:p>
          <w:p w14:paraId="741165B7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за</w:t>
            </w:r>
          </w:p>
          <w:p w14:paraId="5A78193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</w:p>
          <w:p w14:paraId="4C6B1C1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</w:t>
            </w:r>
          </w:p>
          <w:p w14:paraId="44211CB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25B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Уполномоченный орган) / ГИС</w:t>
            </w:r>
            <w:proofErr w:type="gram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C9A2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1CFF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Внесение сведений</w:t>
            </w:r>
          </w:p>
          <w:p w14:paraId="692057F9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о конечном</w:t>
            </w:r>
          </w:p>
          <w:p w14:paraId="18DBD6AF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537F6">
              <w:rPr>
                <w:rFonts w:ascii="Times New Roman" w:hAnsi="Times New Roman" w:cs="Times New Roman"/>
              </w:rPr>
              <w:t>результате</w:t>
            </w:r>
            <w:proofErr w:type="gramEnd"/>
          </w:p>
          <w:p w14:paraId="44C7A847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предоставления</w:t>
            </w:r>
          </w:p>
          <w:p w14:paraId="3A8F882E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государственной</w:t>
            </w:r>
          </w:p>
          <w:p w14:paraId="2F682521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(муниципальной)</w:t>
            </w:r>
          </w:p>
          <w:p w14:paraId="4965235A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Услуги</w:t>
            </w:r>
          </w:p>
        </w:tc>
      </w:tr>
      <w:tr w:rsidR="00206D7E" w14:paraId="546F7F6E" w14:textId="77777777" w:rsidTr="009537F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08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86C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5E563A5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многофункциональный</w:t>
            </w:r>
          </w:p>
          <w:p w14:paraId="2D08191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результата</w:t>
            </w:r>
          </w:p>
          <w:p w14:paraId="2AB7046F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14:paraId="4A31ECF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услуги,</w:t>
            </w:r>
          </w:p>
          <w:p w14:paraId="785BB27D" w14:textId="5CAAE67E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указанного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пункте 2.</w:t>
            </w:r>
            <w:r w:rsidR="00F76DBE">
              <w:rPr>
                <w:rFonts w:ascii="Times New Roman" w:hAnsi="Times New Roman" w:cs="Times New Roman"/>
              </w:rPr>
              <w:t>20</w:t>
            </w:r>
          </w:p>
          <w:p w14:paraId="70DB568D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Административного</w:t>
            </w:r>
          </w:p>
          <w:p w14:paraId="299443DA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регламента, в форме</w:t>
            </w:r>
          </w:p>
          <w:p w14:paraId="37FBD9F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электронного документа,</w:t>
            </w:r>
          </w:p>
          <w:p w14:paraId="53E49A9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подписанного усиленной</w:t>
            </w:r>
          </w:p>
          <w:p w14:paraId="040A600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квалифицированной</w:t>
            </w:r>
          </w:p>
          <w:p w14:paraId="1D11CA1A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электронной подписью</w:t>
            </w:r>
          </w:p>
          <w:p w14:paraId="4E8302B7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уполномоченного</w:t>
            </w:r>
          </w:p>
          <w:p w14:paraId="130BF3F6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должностного лица</w:t>
            </w:r>
          </w:p>
          <w:p w14:paraId="4C9AD0CD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Уполномоченного органа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174C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9BC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</w:t>
            </w:r>
          </w:p>
          <w:p w14:paraId="1ED6BFC3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лицо</w:t>
            </w:r>
          </w:p>
          <w:p w14:paraId="2F87595B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Уполномоченного органа,</w:t>
            </w:r>
          </w:p>
          <w:p w14:paraId="767BD6C4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</w:t>
            </w:r>
          </w:p>
          <w:p w14:paraId="07EB0DD3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  <w:p w14:paraId="5F7E0B6D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</w:p>
          <w:p w14:paraId="01894226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</w:t>
            </w:r>
          </w:p>
          <w:p w14:paraId="09BB4E5A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7C0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Уполномоченный </w:t>
            </w:r>
            <w:r>
              <w:rPr>
                <w:rFonts w:ascii="Times New Roman" w:hAnsi="Times New Roman" w:cs="Times New Roman"/>
              </w:rPr>
              <w:lastRenderedPageBreak/>
              <w:t>орган) / АИС</w:t>
            </w:r>
            <w:proofErr w:type="gramEnd"/>
          </w:p>
          <w:p w14:paraId="73D9149D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C671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Указание</w:t>
            </w:r>
          </w:p>
          <w:p w14:paraId="07E1BD3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заявителем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7A238FA2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Запросе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способа</w:t>
            </w:r>
          </w:p>
          <w:p w14:paraId="414A38B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выдачи</w:t>
            </w:r>
          </w:p>
          <w:p w14:paraId="576E3F29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результата</w:t>
            </w:r>
          </w:p>
          <w:p w14:paraId="3B79E5B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14:paraId="4E6E141D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(муниципальной) услуги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700681B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многофункциональном </w:t>
            </w:r>
            <w:proofErr w:type="gramStart"/>
            <w:r>
              <w:rPr>
                <w:rFonts w:ascii="Times New Roman" w:hAnsi="Times New Roman" w:cs="Times New Roman"/>
              </w:rPr>
              <w:t>центре</w:t>
            </w:r>
            <w:proofErr w:type="gramEnd"/>
            <w:r>
              <w:rPr>
                <w:rFonts w:ascii="Times New Roman" w:hAnsi="Times New Roman" w:cs="Times New Roman"/>
              </w:rPr>
              <w:t>, а</w:t>
            </w:r>
          </w:p>
          <w:p w14:paraId="44AA1F05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 подача</w:t>
            </w:r>
          </w:p>
          <w:p w14:paraId="4D74D3D0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Запроса </w:t>
            </w:r>
            <w:proofErr w:type="gramStart"/>
            <w:r>
              <w:rPr>
                <w:rFonts w:ascii="Times New Roman" w:hAnsi="Times New Roman" w:cs="Times New Roman"/>
              </w:rPr>
              <w:t>через</w:t>
            </w:r>
            <w:proofErr w:type="gramEnd"/>
          </w:p>
          <w:p w14:paraId="15EEB9F7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многофункциональный центр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05B0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lastRenderedPageBreak/>
              <w:t>выдача результата</w:t>
            </w:r>
          </w:p>
          <w:p w14:paraId="5F23D2F4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lastRenderedPageBreak/>
              <w:t>государственной</w:t>
            </w:r>
          </w:p>
          <w:p w14:paraId="7C60C650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(муниципальной)</w:t>
            </w:r>
          </w:p>
          <w:p w14:paraId="27A4DC95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 xml:space="preserve">услуги заявителю </w:t>
            </w:r>
            <w:proofErr w:type="gramStart"/>
            <w:r w:rsidRPr="009537F6"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7AAEFACB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 xml:space="preserve">форме </w:t>
            </w:r>
            <w:proofErr w:type="gramStart"/>
            <w:r w:rsidRPr="009537F6">
              <w:rPr>
                <w:rFonts w:ascii="Times New Roman" w:hAnsi="Times New Roman" w:cs="Times New Roman"/>
              </w:rPr>
              <w:t>бумажного</w:t>
            </w:r>
            <w:proofErr w:type="gramEnd"/>
          </w:p>
          <w:p w14:paraId="25D84691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документа,</w:t>
            </w:r>
          </w:p>
          <w:p w14:paraId="7517F639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подтверждающего</w:t>
            </w:r>
          </w:p>
          <w:p w14:paraId="334DE8D6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содержание</w:t>
            </w:r>
          </w:p>
          <w:p w14:paraId="4EEA2498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электронного</w:t>
            </w:r>
          </w:p>
          <w:p w14:paraId="078AC6AB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документа,</w:t>
            </w:r>
          </w:p>
          <w:p w14:paraId="71F453BA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заверенного</w:t>
            </w:r>
          </w:p>
          <w:p w14:paraId="453CFCF5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печатью</w:t>
            </w:r>
          </w:p>
          <w:p w14:paraId="3E70DCA9" w14:textId="3C748B69" w:rsidR="00206D7E" w:rsidRPr="009537F6" w:rsidRDefault="009537F6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многофункциональн</w:t>
            </w:r>
            <w:r w:rsidR="00206D7E" w:rsidRPr="009537F6">
              <w:rPr>
                <w:rFonts w:ascii="Times New Roman" w:hAnsi="Times New Roman" w:cs="Times New Roman"/>
              </w:rPr>
              <w:t>ого центра;</w:t>
            </w:r>
          </w:p>
          <w:p w14:paraId="0ACE02E9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внесение сведений в ГИС о выдаче</w:t>
            </w:r>
          </w:p>
          <w:p w14:paraId="1C524B03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результата</w:t>
            </w:r>
          </w:p>
          <w:p w14:paraId="1C146591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государственной</w:t>
            </w:r>
          </w:p>
          <w:p w14:paraId="55893D59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(муниципальной)</w:t>
            </w:r>
          </w:p>
          <w:p w14:paraId="0D0358BA" w14:textId="77777777" w:rsidR="00206D7E" w:rsidRPr="009537F6" w:rsidRDefault="00206D7E">
            <w:pPr>
              <w:pStyle w:val="a3"/>
              <w:rPr>
                <w:rFonts w:ascii="Times New Roman" w:hAnsi="Times New Roman" w:cs="Times New Roman"/>
              </w:rPr>
            </w:pPr>
            <w:r w:rsidRPr="009537F6">
              <w:rPr>
                <w:rFonts w:ascii="Times New Roman" w:hAnsi="Times New Roman" w:cs="Times New Roman"/>
              </w:rPr>
              <w:t>услуги</w:t>
            </w:r>
          </w:p>
        </w:tc>
      </w:tr>
      <w:tr w:rsidR="00206D7E" w14:paraId="36DB3978" w14:textId="77777777" w:rsidTr="009537F6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9113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783F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заявителю</w:t>
            </w:r>
          </w:p>
          <w:p w14:paraId="4CABC368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результата предоставления</w:t>
            </w:r>
          </w:p>
          <w:p w14:paraId="7474414C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14:paraId="2AF9FC9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(муниципальной) услуги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14:paraId="535D048D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личный кабинет на </w:t>
            </w:r>
            <w:proofErr w:type="gramStart"/>
            <w:r>
              <w:rPr>
                <w:rFonts w:ascii="Times New Roman" w:hAnsi="Times New Roman" w:cs="Times New Roman"/>
              </w:rPr>
              <w:t>Едином</w:t>
            </w:r>
            <w:proofErr w:type="gramEnd"/>
          </w:p>
          <w:p w14:paraId="3284762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портале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9E33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</w:t>
            </w:r>
          </w:p>
          <w:p w14:paraId="5EDFDC0C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</w:t>
            </w:r>
          </w:p>
          <w:p w14:paraId="4D09AA2D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результата</w:t>
            </w:r>
          </w:p>
          <w:p w14:paraId="06D256D2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предоставления</w:t>
            </w:r>
          </w:p>
          <w:p w14:paraId="4E595AEE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14:paraId="55022F7B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услуги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656A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</w:t>
            </w:r>
          </w:p>
          <w:p w14:paraId="08136449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</w:p>
          <w:p w14:paraId="6AFAF0A6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Уполномоченного органа,</w:t>
            </w:r>
          </w:p>
          <w:p w14:paraId="37EF0FFC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</w:t>
            </w:r>
          </w:p>
          <w:p w14:paraId="6944FDCD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 за предоставление</w:t>
            </w:r>
          </w:p>
          <w:p w14:paraId="16C997B6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</w:t>
            </w:r>
          </w:p>
          <w:p w14:paraId="4ECDECB8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333F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102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03DC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14:paraId="3C36EBC2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14:paraId="21FF4D57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(муниципальной)</w:t>
            </w:r>
          </w:p>
          <w:p w14:paraId="5A46D09B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услуги,</w:t>
            </w:r>
          </w:p>
          <w:p w14:paraId="69BDA784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направленный</w:t>
            </w:r>
          </w:p>
          <w:p w14:paraId="2BD071A9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заявителю в личный кабинет на </w:t>
            </w:r>
            <w:proofErr w:type="gramStart"/>
            <w:r>
              <w:rPr>
                <w:rFonts w:ascii="Times New Roman" w:hAnsi="Times New Roman" w:cs="Times New Roman"/>
              </w:rPr>
              <w:t>Едином</w:t>
            </w:r>
            <w:proofErr w:type="gramEnd"/>
          </w:p>
          <w:p w14:paraId="76A519C9" w14:textId="77777777" w:rsidR="00206D7E" w:rsidRDefault="00206D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портале</w:t>
            </w:r>
            <w:proofErr w:type="gramEnd"/>
          </w:p>
        </w:tc>
      </w:tr>
    </w:tbl>
    <w:p w14:paraId="4A142160" w14:textId="77777777" w:rsidR="009537F6" w:rsidRPr="009537F6" w:rsidRDefault="009537F6" w:rsidP="009537F6">
      <w:pPr>
        <w:pStyle w:val="a3"/>
        <w:rPr>
          <w:rFonts w:ascii="Times New Roman" w:hAnsi="Times New Roman" w:cs="Times New Roman"/>
          <w:sz w:val="12"/>
          <w:szCs w:val="24"/>
        </w:rPr>
      </w:pPr>
    </w:p>
    <w:tbl>
      <w:tblPr>
        <w:tblW w:w="10000" w:type="dxa"/>
        <w:jc w:val="center"/>
        <w:tblLook w:val="04A0" w:firstRow="1" w:lastRow="0" w:firstColumn="1" w:lastColumn="0" w:noHBand="0" w:noVBand="1"/>
      </w:tblPr>
      <w:tblGrid>
        <w:gridCol w:w="5163"/>
        <w:gridCol w:w="2476"/>
        <w:gridCol w:w="2361"/>
      </w:tblGrid>
      <w:tr w:rsidR="009537F6" w:rsidRPr="00650D74" w14:paraId="77627ECD" w14:textId="77777777" w:rsidTr="009537F6">
        <w:trPr>
          <w:jc w:val="center"/>
        </w:trPr>
        <w:tc>
          <w:tcPr>
            <w:tcW w:w="5163" w:type="dxa"/>
          </w:tcPr>
          <w:p w14:paraId="402643D6" w14:textId="77777777" w:rsidR="009537F6" w:rsidRPr="00D91BB6" w:rsidRDefault="009537F6" w:rsidP="009537F6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14:paraId="170537F2" w14:textId="09AE89EC" w:rsidR="009537F6" w:rsidRPr="00650D74" w:rsidRDefault="009537F6" w:rsidP="00034E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65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76" w:type="dxa"/>
          </w:tcPr>
          <w:p w14:paraId="3E3FF22A" w14:textId="77777777" w:rsidR="009537F6" w:rsidRPr="00650D74" w:rsidRDefault="009537F6" w:rsidP="009537F6">
            <w:pPr>
              <w:autoSpaceDE w:val="0"/>
              <w:autoSpaceDN w:val="0"/>
              <w:adjustRightInd w:val="0"/>
              <w:spacing w:after="0" w:line="276" w:lineRule="auto"/>
              <w:ind w:firstLine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363A1864" w14:textId="77777777" w:rsidR="009537F6" w:rsidRPr="00650D74" w:rsidRDefault="009537F6" w:rsidP="009537F6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DC673B7" w14:textId="77777777" w:rsidR="009537F6" w:rsidRPr="00650D74" w:rsidRDefault="009537F6" w:rsidP="009537F6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3F58E2CF" w14:textId="77777777" w:rsidR="009537F6" w:rsidRPr="00650D74" w:rsidRDefault="009537F6" w:rsidP="009537F6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5001FD62" w14:textId="07EDC74E" w:rsidR="009537F6" w:rsidRPr="00650D74" w:rsidRDefault="009537F6" w:rsidP="009537F6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650D7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Евстратов</w:t>
            </w:r>
          </w:p>
        </w:tc>
      </w:tr>
    </w:tbl>
    <w:p w14:paraId="30AB38C4" w14:textId="77777777" w:rsidR="00034E44" w:rsidRDefault="00034E44" w:rsidP="009537F6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34E44" w:rsidSect="00206D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081C0BC" w14:textId="77777777" w:rsidR="009537F6" w:rsidRPr="00A34993" w:rsidRDefault="009537F6" w:rsidP="009537F6">
      <w:pPr>
        <w:tabs>
          <w:tab w:val="left" w:pos="247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1CCBD68C" w14:textId="77777777" w:rsidR="009537F6" w:rsidRPr="00A34993" w:rsidRDefault="009537F6" w:rsidP="00953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52F28210" w14:textId="77777777" w:rsidR="009537F6" w:rsidRDefault="009537F6" w:rsidP="009537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____</w:t>
      </w:r>
    </w:p>
    <w:p w14:paraId="23EF155A" w14:textId="77777777" w:rsidR="009537F6" w:rsidRDefault="009537F6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B98F53F" w14:textId="76A5566B" w:rsidR="00034E44" w:rsidRPr="00E73256" w:rsidRDefault="00034E44" w:rsidP="00034E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14:paraId="0605310E" w14:textId="77777777" w:rsidR="00034E44" w:rsidRPr="00E73256" w:rsidRDefault="00034E44" w:rsidP="00034E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0379E49" w14:textId="77777777" w:rsidR="00034E44" w:rsidRPr="00E73256" w:rsidRDefault="00034E44" w:rsidP="00034E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E73256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40C012D6" w14:textId="77777777" w:rsidR="00034E44" w:rsidRPr="00E73256" w:rsidRDefault="00034E44" w:rsidP="00034E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муниципальной услуги "Выдача</w:t>
      </w:r>
    </w:p>
    <w:p w14:paraId="239F7E0D" w14:textId="77777777" w:rsidR="00034E44" w:rsidRPr="00E73256" w:rsidRDefault="00034E44" w:rsidP="00034E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 xml:space="preserve">разрешения на ввод объекта </w:t>
      </w:r>
      <w:proofErr w:type="gramStart"/>
      <w:r w:rsidRPr="00E7325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14:paraId="38B37830" w14:textId="77777777" w:rsidR="00034E44" w:rsidRDefault="00034E44" w:rsidP="00034E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3256">
        <w:rPr>
          <w:rFonts w:ascii="Times New Roman" w:hAnsi="Times New Roman" w:cs="Times New Roman"/>
          <w:sz w:val="24"/>
          <w:szCs w:val="24"/>
        </w:rPr>
        <w:t>эксплуатацию"</w:t>
      </w:r>
    </w:p>
    <w:p w14:paraId="36487477" w14:textId="77777777" w:rsidR="00034E44" w:rsidRPr="00E73256" w:rsidRDefault="00034E44" w:rsidP="00034E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3CACAB3" w14:textId="77777777" w:rsidR="00034E44" w:rsidRPr="00034E44" w:rsidRDefault="00034E44" w:rsidP="00034E4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4E44">
        <w:rPr>
          <w:rFonts w:ascii="Times New Roman" w:eastAsia="Calibri" w:hAnsi="Times New Roman" w:cs="Times New Roman"/>
          <w:b/>
        </w:rPr>
        <w:t>РАЗРЕШЕНИЕ НА ВВОД ОБЪЕКТА В ЭКСПЛУАТАЦИЮ</w:t>
      </w:r>
    </w:p>
    <w:p w14:paraId="15CED566" w14:textId="77777777" w:rsidR="00034E44" w:rsidRPr="00034E44" w:rsidRDefault="00034E44" w:rsidP="00034E4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ADD6F84" w14:textId="77777777" w:rsidR="00034E44" w:rsidRPr="00034E44" w:rsidRDefault="00034E44" w:rsidP="00034E44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34E44" w:rsidRPr="00034E44" w14:paraId="4E2BAA6A" w14:textId="77777777" w:rsidTr="00034E44">
        <w:tc>
          <w:tcPr>
            <w:tcW w:w="9571" w:type="dxa"/>
            <w:gridSpan w:val="2"/>
          </w:tcPr>
          <w:p w14:paraId="5C0BDD0A" w14:textId="77777777" w:rsidR="00034E44" w:rsidRPr="00034E44" w:rsidRDefault="00034E44" w:rsidP="00034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Раздел 1. Реквизиты разрешения на ввод объекта в эксплуатацию</w:t>
            </w:r>
          </w:p>
        </w:tc>
      </w:tr>
      <w:tr w:rsidR="00034E44" w:rsidRPr="00034E44" w14:paraId="674A2588" w14:textId="77777777" w:rsidTr="00034E44">
        <w:tc>
          <w:tcPr>
            <w:tcW w:w="4785" w:type="dxa"/>
          </w:tcPr>
          <w:p w14:paraId="7C357FEB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1.1. Дата разрешения на ввод объекта в эксплуатацию:</w:t>
            </w:r>
          </w:p>
        </w:tc>
        <w:tc>
          <w:tcPr>
            <w:tcW w:w="4786" w:type="dxa"/>
          </w:tcPr>
          <w:p w14:paraId="2B794B4A" w14:textId="4D4AA046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10D916A4" w14:textId="77777777" w:rsidTr="00034E44">
        <w:tc>
          <w:tcPr>
            <w:tcW w:w="4785" w:type="dxa"/>
          </w:tcPr>
          <w:p w14:paraId="228EAF78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1.2. Номер разрешения на ввод объекта в эксплуатацию:</w:t>
            </w:r>
          </w:p>
        </w:tc>
        <w:tc>
          <w:tcPr>
            <w:tcW w:w="4786" w:type="dxa"/>
          </w:tcPr>
          <w:p w14:paraId="56EE58FF" w14:textId="42F38402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5CEEEC74" w14:textId="77777777" w:rsidTr="00034E44">
        <w:tc>
          <w:tcPr>
            <w:tcW w:w="4785" w:type="dxa"/>
          </w:tcPr>
          <w:p w14:paraId="7346498C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1.3. Наименование органа (организации):</w:t>
            </w:r>
          </w:p>
        </w:tc>
        <w:tc>
          <w:tcPr>
            <w:tcW w:w="4786" w:type="dxa"/>
          </w:tcPr>
          <w:p w14:paraId="6A8073FF" w14:textId="131C0DC2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2C3479C2" w14:textId="77777777" w:rsidTr="00034E44">
        <w:tc>
          <w:tcPr>
            <w:tcW w:w="4785" w:type="dxa"/>
          </w:tcPr>
          <w:p w14:paraId="54F210C8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1.4. Дата внесения изменений или исправлений:</w:t>
            </w:r>
          </w:p>
        </w:tc>
        <w:tc>
          <w:tcPr>
            <w:tcW w:w="4786" w:type="dxa"/>
          </w:tcPr>
          <w:p w14:paraId="657A9F0C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6B7C36C0" w14:textId="77777777" w:rsidTr="00034E44">
        <w:tc>
          <w:tcPr>
            <w:tcW w:w="9571" w:type="dxa"/>
            <w:gridSpan w:val="2"/>
          </w:tcPr>
          <w:p w14:paraId="742FDE9E" w14:textId="77777777" w:rsidR="00034E44" w:rsidRPr="00034E44" w:rsidRDefault="00034E44" w:rsidP="00034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Раздел 2. Информация о застройщике</w:t>
            </w:r>
          </w:p>
        </w:tc>
      </w:tr>
      <w:tr w:rsidR="00034E44" w:rsidRPr="00034E44" w14:paraId="0E3162B4" w14:textId="77777777" w:rsidTr="00034E44">
        <w:tc>
          <w:tcPr>
            <w:tcW w:w="9571" w:type="dxa"/>
            <w:gridSpan w:val="2"/>
          </w:tcPr>
          <w:p w14:paraId="174D5E8F" w14:textId="77777777" w:rsidR="00034E44" w:rsidRPr="00034E44" w:rsidRDefault="00034E44" w:rsidP="00034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2.1. Сведения о физическом лице или индивидуальном предпринимателе:</w:t>
            </w:r>
          </w:p>
        </w:tc>
      </w:tr>
      <w:tr w:rsidR="00034E44" w:rsidRPr="00034E44" w14:paraId="4849D289" w14:textId="77777777" w:rsidTr="00034E44">
        <w:tc>
          <w:tcPr>
            <w:tcW w:w="4785" w:type="dxa"/>
          </w:tcPr>
          <w:p w14:paraId="17A44333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2.1.1. Фамилия:</w:t>
            </w:r>
          </w:p>
        </w:tc>
        <w:tc>
          <w:tcPr>
            <w:tcW w:w="4786" w:type="dxa"/>
          </w:tcPr>
          <w:p w14:paraId="13B2AAA9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11CDCA1E" w14:textId="77777777" w:rsidTr="00034E44">
        <w:tc>
          <w:tcPr>
            <w:tcW w:w="4785" w:type="dxa"/>
          </w:tcPr>
          <w:p w14:paraId="531EB400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2.1.2. Имя:</w:t>
            </w:r>
          </w:p>
        </w:tc>
        <w:tc>
          <w:tcPr>
            <w:tcW w:w="4786" w:type="dxa"/>
          </w:tcPr>
          <w:p w14:paraId="5BEC42DC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438CA9F3" w14:textId="77777777" w:rsidTr="00034E44">
        <w:tc>
          <w:tcPr>
            <w:tcW w:w="4785" w:type="dxa"/>
          </w:tcPr>
          <w:p w14:paraId="1ECF8C5C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2.1.3. Отчество:</w:t>
            </w:r>
          </w:p>
        </w:tc>
        <w:tc>
          <w:tcPr>
            <w:tcW w:w="4786" w:type="dxa"/>
          </w:tcPr>
          <w:p w14:paraId="1B486663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4B00DAE4" w14:textId="77777777" w:rsidTr="00034E44">
        <w:tc>
          <w:tcPr>
            <w:tcW w:w="4785" w:type="dxa"/>
          </w:tcPr>
          <w:p w14:paraId="06609BC8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2.1.4. ИНН:</w:t>
            </w:r>
          </w:p>
        </w:tc>
        <w:tc>
          <w:tcPr>
            <w:tcW w:w="4786" w:type="dxa"/>
          </w:tcPr>
          <w:p w14:paraId="43450C97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7A540881" w14:textId="77777777" w:rsidTr="00034E44">
        <w:tc>
          <w:tcPr>
            <w:tcW w:w="4785" w:type="dxa"/>
          </w:tcPr>
          <w:p w14:paraId="7ADA3517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2.1.5. ОГРНИП</w:t>
            </w:r>
            <w:proofErr w:type="gramStart"/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786" w:type="dxa"/>
          </w:tcPr>
          <w:p w14:paraId="2033B283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7FA8F87A" w14:textId="77777777" w:rsidTr="00034E44">
        <w:tc>
          <w:tcPr>
            <w:tcW w:w="4785" w:type="dxa"/>
          </w:tcPr>
          <w:p w14:paraId="04D7308E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2.2. Сведения о юридическом лице:</w:t>
            </w:r>
          </w:p>
        </w:tc>
        <w:tc>
          <w:tcPr>
            <w:tcW w:w="4786" w:type="dxa"/>
          </w:tcPr>
          <w:p w14:paraId="4E6E7C72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0153343E" w14:textId="77777777" w:rsidTr="00034E44">
        <w:tc>
          <w:tcPr>
            <w:tcW w:w="4785" w:type="dxa"/>
          </w:tcPr>
          <w:p w14:paraId="10516313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2.2.1. Полное наименование:</w:t>
            </w:r>
          </w:p>
        </w:tc>
        <w:tc>
          <w:tcPr>
            <w:tcW w:w="4786" w:type="dxa"/>
          </w:tcPr>
          <w:p w14:paraId="1D528208" w14:textId="61FE1F7D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00DE7ECA" w14:textId="77777777" w:rsidTr="00034E44">
        <w:tc>
          <w:tcPr>
            <w:tcW w:w="4785" w:type="dxa"/>
          </w:tcPr>
          <w:p w14:paraId="7007DF00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2.2.2. ИНН:</w:t>
            </w:r>
          </w:p>
        </w:tc>
        <w:tc>
          <w:tcPr>
            <w:tcW w:w="4786" w:type="dxa"/>
          </w:tcPr>
          <w:p w14:paraId="7902F0D8" w14:textId="6D0AFAF0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14D46F68" w14:textId="77777777" w:rsidTr="00034E44">
        <w:tc>
          <w:tcPr>
            <w:tcW w:w="4785" w:type="dxa"/>
          </w:tcPr>
          <w:p w14:paraId="72B2C9A5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2.2.3. ОГРН:</w:t>
            </w:r>
          </w:p>
        </w:tc>
        <w:tc>
          <w:tcPr>
            <w:tcW w:w="4786" w:type="dxa"/>
          </w:tcPr>
          <w:p w14:paraId="4FEEBCF9" w14:textId="5949C50B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29617C9B" w14:textId="77777777" w:rsidTr="00034E44">
        <w:tc>
          <w:tcPr>
            <w:tcW w:w="9571" w:type="dxa"/>
            <w:gridSpan w:val="2"/>
          </w:tcPr>
          <w:p w14:paraId="34C29F2E" w14:textId="77777777" w:rsidR="00034E44" w:rsidRPr="00034E44" w:rsidRDefault="00034E44" w:rsidP="00034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Раздел 3. Информация об объекте капитального строительства</w:t>
            </w:r>
          </w:p>
        </w:tc>
      </w:tr>
      <w:tr w:rsidR="00034E44" w:rsidRPr="00034E44" w14:paraId="5BD53DF8" w14:textId="77777777" w:rsidTr="00034E44">
        <w:tc>
          <w:tcPr>
            <w:tcW w:w="4785" w:type="dxa"/>
          </w:tcPr>
          <w:p w14:paraId="1BF6186F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786" w:type="dxa"/>
          </w:tcPr>
          <w:p w14:paraId="4B1410CC" w14:textId="2DED95FB" w:rsidR="00034E44" w:rsidRPr="00034E44" w:rsidRDefault="00034E44" w:rsidP="00034E44">
            <w:pPr>
              <w:keepLine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5E82B4D2" w14:textId="77777777" w:rsidTr="00034E44">
        <w:tc>
          <w:tcPr>
            <w:tcW w:w="4785" w:type="dxa"/>
          </w:tcPr>
          <w:p w14:paraId="1EB74776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3.2. Вид выполненных работ в отношении объекта капитального строительства:</w:t>
            </w:r>
          </w:p>
        </w:tc>
        <w:tc>
          <w:tcPr>
            <w:tcW w:w="4786" w:type="dxa"/>
          </w:tcPr>
          <w:p w14:paraId="783D30B6" w14:textId="0E9F81FF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0EC0D751" w14:textId="77777777" w:rsidTr="00034E44">
        <w:tc>
          <w:tcPr>
            <w:tcW w:w="9571" w:type="dxa"/>
            <w:gridSpan w:val="2"/>
          </w:tcPr>
          <w:p w14:paraId="575FBC1F" w14:textId="77777777" w:rsidR="00034E44" w:rsidRPr="00034E44" w:rsidRDefault="00034E44" w:rsidP="00034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3.3. Адрес (местоположение) объекта капитального строительства &lt;10&gt;</w:t>
            </w:r>
          </w:p>
        </w:tc>
      </w:tr>
      <w:tr w:rsidR="00034E44" w:rsidRPr="00034E44" w14:paraId="76A29428" w14:textId="77777777" w:rsidTr="00034E44">
        <w:tc>
          <w:tcPr>
            <w:tcW w:w="4785" w:type="dxa"/>
          </w:tcPr>
          <w:p w14:paraId="1711010A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3.3.1. Субъект Российской Федерации:</w:t>
            </w:r>
          </w:p>
        </w:tc>
        <w:tc>
          <w:tcPr>
            <w:tcW w:w="4786" w:type="dxa"/>
          </w:tcPr>
          <w:p w14:paraId="0261A278" w14:textId="60C1B63F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5FD9AF21" w14:textId="77777777" w:rsidTr="00034E44">
        <w:tc>
          <w:tcPr>
            <w:tcW w:w="4785" w:type="dxa"/>
          </w:tcPr>
          <w:p w14:paraId="561AB612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786" w:type="dxa"/>
          </w:tcPr>
          <w:p w14:paraId="59C7C4E7" w14:textId="027988A6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28AA71B0" w14:textId="77777777" w:rsidTr="00034E44">
        <w:tc>
          <w:tcPr>
            <w:tcW w:w="4785" w:type="dxa"/>
          </w:tcPr>
          <w:p w14:paraId="3D205D54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</w:t>
            </w: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сооружений, расположенных на федеральных территориях):</w:t>
            </w:r>
          </w:p>
        </w:tc>
        <w:tc>
          <w:tcPr>
            <w:tcW w:w="4786" w:type="dxa"/>
          </w:tcPr>
          <w:p w14:paraId="00ED3F85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0946C403" w14:textId="77777777" w:rsidTr="00034E44">
        <w:tc>
          <w:tcPr>
            <w:tcW w:w="4785" w:type="dxa"/>
          </w:tcPr>
          <w:p w14:paraId="2DD83266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3.3.4. Тип и наименование населенного пункта:</w:t>
            </w:r>
          </w:p>
        </w:tc>
        <w:tc>
          <w:tcPr>
            <w:tcW w:w="4786" w:type="dxa"/>
          </w:tcPr>
          <w:p w14:paraId="5A1240A4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08BEE0D9" w14:textId="77777777" w:rsidTr="00034E44">
        <w:tc>
          <w:tcPr>
            <w:tcW w:w="4785" w:type="dxa"/>
          </w:tcPr>
          <w:p w14:paraId="7ADA5C96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3.3.5. Наименование элемента планировочной структуры:</w:t>
            </w:r>
          </w:p>
        </w:tc>
        <w:tc>
          <w:tcPr>
            <w:tcW w:w="4786" w:type="dxa"/>
          </w:tcPr>
          <w:p w14:paraId="261EDADC" w14:textId="151DDBC3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79A7A7EB" w14:textId="77777777" w:rsidTr="00034E44">
        <w:trPr>
          <w:trHeight w:val="563"/>
        </w:trPr>
        <w:tc>
          <w:tcPr>
            <w:tcW w:w="4785" w:type="dxa"/>
          </w:tcPr>
          <w:p w14:paraId="1DC49DC8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3.3.6. Наименование элемента улично-дорожной сети:</w:t>
            </w:r>
          </w:p>
        </w:tc>
        <w:tc>
          <w:tcPr>
            <w:tcW w:w="4786" w:type="dxa"/>
          </w:tcPr>
          <w:p w14:paraId="1AE5B6EF" w14:textId="77777777" w:rsidR="00034E44" w:rsidRPr="00034E44" w:rsidRDefault="00034E44" w:rsidP="00034E4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0614EE30" w14:textId="77777777" w:rsidTr="00034E44">
        <w:tc>
          <w:tcPr>
            <w:tcW w:w="4785" w:type="dxa"/>
          </w:tcPr>
          <w:p w14:paraId="2FE1CBF2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3.3.7. Тип и номер здания (сооружения):</w:t>
            </w:r>
          </w:p>
        </w:tc>
        <w:tc>
          <w:tcPr>
            <w:tcW w:w="4786" w:type="dxa"/>
          </w:tcPr>
          <w:p w14:paraId="0459DA36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2F55AC7A" w14:textId="77777777" w:rsidTr="00034E44">
        <w:tc>
          <w:tcPr>
            <w:tcW w:w="9571" w:type="dxa"/>
            <w:gridSpan w:val="2"/>
          </w:tcPr>
          <w:p w14:paraId="6C024D20" w14:textId="77777777" w:rsidR="00034E44" w:rsidRPr="00034E44" w:rsidRDefault="00034E44" w:rsidP="00034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Раздел 4. Информация о земельном участке</w:t>
            </w:r>
          </w:p>
        </w:tc>
      </w:tr>
      <w:tr w:rsidR="00034E44" w:rsidRPr="00034E44" w14:paraId="48728142" w14:textId="77777777" w:rsidTr="00034E44">
        <w:trPr>
          <w:trHeight w:val="1119"/>
        </w:trPr>
        <w:tc>
          <w:tcPr>
            <w:tcW w:w="4785" w:type="dxa"/>
          </w:tcPr>
          <w:p w14:paraId="04C694DF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4.1. Кадастровый номер земельного участка (земельных участков), в границах которого (которых) расположен объект капитального строительства</w:t>
            </w:r>
            <w:r w:rsidRPr="00034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bottom w:val="nil"/>
            </w:tcBorders>
          </w:tcPr>
          <w:p w14:paraId="1C06B5A0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4E44" w:rsidRPr="00034E44" w14:paraId="7CB8148F" w14:textId="77777777" w:rsidTr="00034E44">
        <w:tc>
          <w:tcPr>
            <w:tcW w:w="9571" w:type="dxa"/>
            <w:gridSpan w:val="2"/>
          </w:tcPr>
          <w:p w14:paraId="6BD59B6A" w14:textId="77777777" w:rsidR="00034E44" w:rsidRPr="00034E44" w:rsidRDefault="00034E44" w:rsidP="00034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Раздел 5.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034E44" w:rsidRPr="00034E44" w14:paraId="073838EF" w14:textId="77777777" w:rsidTr="00034E44">
        <w:tc>
          <w:tcPr>
            <w:tcW w:w="4785" w:type="dxa"/>
          </w:tcPr>
          <w:p w14:paraId="3CF9B73F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5.1. Дата разрешения на строительство:</w:t>
            </w:r>
          </w:p>
        </w:tc>
        <w:tc>
          <w:tcPr>
            <w:tcW w:w="4786" w:type="dxa"/>
          </w:tcPr>
          <w:p w14:paraId="52F7CB1F" w14:textId="4E718695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6EA7241D" w14:textId="77777777" w:rsidTr="00034E44">
        <w:tc>
          <w:tcPr>
            <w:tcW w:w="4785" w:type="dxa"/>
          </w:tcPr>
          <w:p w14:paraId="12ECE60B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5.2. Номер разрешения на строительство:</w:t>
            </w:r>
          </w:p>
        </w:tc>
        <w:tc>
          <w:tcPr>
            <w:tcW w:w="4786" w:type="dxa"/>
          </w:tcPr>
          <w:p w14:paraId="2541F6D6" w14:textId="7444F285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61B62DDE" w14:textId="77777777" w:rsidTr="00034E44">
        <w:tc>
          <w:tcPr>
            <w:tcW w:w="4785" w:type="dxa"/>
          </w:tcPr>
          <w:p w14:paraId="1D216B77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5.3. Наименование органа (организации), выдавшего разрешение на строительство:</w:t>
            </w:r>
          </w:p>
        </w:tc>
        <w:tc>
          <w:tcPr>
            <w:tcW w:w="4786" w:type="dxa"/>
          </w:tcPr>
          <w:p w14:paraId="262482AF" w14:textId="1418C3D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1F687322" w14:textId="77777777" w:rsidTr="00034E44">
        <w:tc>
          <w:tcPr>
            <w:tcW w:w="9571" w:type="dxa"/>
            <w:gridSpan w:val="2"/>
          </w:tcPr>
          <w:p w14:paraId="250A83A1" w14:textId="77777777" w:rsidR="00034E44" w:rsidRPr="00034E44" w:rsidRDefault="00034E44" w:rsidP="00034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Раздел 6. Фактические показатели объекта капитального строительства и сведения о техническом плане &lt;12&gt;</w:t>
            </w:r>
          </w:p>
        </w:tc>
      </w:tr>
      <w:tr w:rsidR="00034E44" w:rsidRPr="00034E44" w14:paraId="2BDB7087" w14:textId="77777777" w:rsidTr="00034E44">
        <w:tc>
          <w:tcPr>
            <w:tcW w:w="4785" w:type="dxa"/>
          </w:tcPr>
          <w:p w14:paraId="0515A94F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786" w:type="dxa"/>
          </w:tcPr>
          <w:p w14:paraId="2B0CF9E4" w14:textId="16DB9B9F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6216FB33" w14:textId="77777777" w:rsidTr="00034E44">
        <w:tc>
          <w:tcPr>
            <w:tcW w:w="4785" w:type="dxa"/>
          </w:tcPr>
          <w:p w14:paraId="1C78B693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6.1.1. Вид объекта капитального строительства:</w:t>
            </w:r>
          </w:p>
        </w:tc>
        <w:tc>
          <w:tcPr>
            <w:tcW w:w="4786" w:type="dxa"/>
          </w:tcPr>
          <w:p w14:paraId="5E00DC79" w14:textId="01EDDCE9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1910471B" w14:textId="77777777" w:rsidTr="00034E44">
        <w:tc>
          <w:tcPr>
            <w:tcW w:w="4785" w:type="dxa"/>
          </w:tcPr>
          <w:p w14:paraId="26AFCD4A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6.1.2. Назначение объекта:</w:t>
            </w:r>
          </w:p>
        </w:tc>
        <w:tc>
          <w:tcPr>
            <w:tcW w:w="4786" w:type="dxa"/>
          </w:tcPr>
          <w:p w14:paraId="416349BA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5F5FD32C" w14:textId="77777777" w:rsidTr="00034E44">
        <w:tc>
          <w:tcPr>
            <w:tcW w:w="4785" w:type="dxa"/>
          </w:tcPr>
          <w:p w14:paraId="208484D1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6.1.3. Кадастровый номер реконструированного объекта капитального строительства:</w:t>
            </w:r>
          </w:p>
        </w:tc>
        <w:tc>
          <w:tcPr>
            <w:tcW w:w="4786" w:type="dxa"/>
          </w:tcPr>
          <w:p w14:paraId="16E80DA3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2F128291" w14:textId="77777777" w:rsidTr="00034E44">
        <w:tc>
          <w:tcPr>
            <w:tcW w:w="4785" w:type="dxa"/>
          </w:tcPr>
          <w:p w14:paraId="7A351839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6.1.4. Площадь застройки (кв. м):</w:t>
            </w:r>
          </w:p>
        </w:tc>
        <w:tc>
          <w:tcPr>
            <w:tcW w:w="4786" w:type="dxa"/>
          </w:tcPr>
          <w:p w14:paraId="61EF295B" w14:textId="0A864A74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348F6D93" w14:textId="77777777" w:rsidTr="00034E44">
        <w:tc>
          <w:tcPr>
            <w:tcW w:w="4785" w:type="dxa"/>
          </w:tcPr>
          <w:p w14:paraId="7427CDD6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6.1.4.1. Площадь застройки части объекта капитального строительства (кв. м)</w:t>
            </w:r>
            <w:proofErr w:type="gramStart"/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786" w:type="dxa"/>
          </w:tcPr>
          <w:p w14:paraId="361090CA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7B4B0B53" w14:textId="77777777" w:rsidTr="00034E44">
        <w:tc>
          <w:tcPr>
            <w:tcW w:w="4785" w:type="dxa"/>
          </w:tcPr>
          <w:p w14:paraId="7D6B7238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6.1.5. Площадь (кв. м)</w:t>
            </w:r>
            <w:proofErr w:type="gramStart"/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786" w:type="dxa"/>
          </w:tcPr>
          <w:p w14:paraId="1E09DC09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7C59C15B" w14:textId="77777777" w:rsidTr="00034E44">
        <w:tc>
          <w:tcPr>
            <w:tcW w:w="4785" w:type="dxa"/>
          </w:tcPr>
          <w:p w14:paraId="08FE68FD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6.1.5.1. Площадь части объекта капитального строительства (кв. м):</w:t>
            </w:r>
          </w:p>
        </w:tc>
        <w:tc>
          <w:tcPr>
            <w:tcW w:w="4786" w:type="dxa"/>
          </w:tcPr>
          <w:p w14:paraId="230E72E0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58DA37D0" w14:textId="77777777" w:rsidTr="00034E44">
        <w:tc>
          <w:tcPr>
            <w:tcW w:w="4785" w:type="dxa"/>
          </w:tcPr>
          <w:p w14:paraId="1A5BB2ED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6.1.6. Площадь нежилых помещений (кв. м):</w:t>
            </w:r>
          </w:p>
        </w:tc>
        <w:tc>
          <w:tcPr>
            <w:tcW w:w="4786" w:type="dxa"/>
          </w:tcPr>
          <w:p w14:paraId="4AEBF31B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058E790F" w14:textId="77777777" w:rsidTr="00034E44">
        <w:tc>
          <w:tcPr>
            <w:tcW w:w="4785" w:type="dxa"/>
          </w:tcPr>
          <w:p w14:paraId="469BFAB5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6.1.7. Площадь жилых помещений (кв. м):</w:t>
            </w:r>
          </w:p>
        </w:tc>
        <w:tc>
          <w:tcPr>
            <w:tcW w:w="4786" w:type="dxa"/>
          </w:tcPr>
          <w:p w14:paraId="68EDCAEB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3ABA1B79" w14:textId="77777777" w:rsidTr="00034E44">
        <w:tc>
          <w:tcPr>
            <w:tcW w:w="4785" w:type="dxa"/>
          </w:tcPr>
          <w:p w14:paraId="45C6E634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6.1.8. Количество помещений (штук):</w:t>
            </w:r>
          </w:p>
        </w:tc>
        <w:tc>
          <w:tcPr>
            <w:tcW w:w="4786" w:type="dxa"/>
          </w:tcPr>
          <w:p w14:paraId="7A7A23BE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34458859" w14:textId="77777777" w:rsidTr="00034E44">
        <w:tc>
          <w:tcPr>
            <w:tcW w:w="4785" w:type="dxa"/>
          </w:tcPr>
          <w:p w14:paraId="10BCB6B8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6.1.9. Количество нежилых помещений (штук):</w:t>
            </w:r>
          </w:p>
        </w:tc>
        <w:tc>
          <w:tcPr>
            <w:tcW w:w="4786" w:type="dxa"/>
          </w:tcPr>
          <w:p w14:paraId="32BA6871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58AB78F0" w14:textId="77777777" w:rsidTr="00034E44">
        <w:tc>
          <w:tcPr>
            <w:tcW w:w="4785" w:type="dxa"/>
          </w:tcPr>
          <w:p w14:paraId="6A8C9B3E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6.1.10. Количество жилых помещений (штук):</w:t>
            </w:r>
          </w:p>
        </w:tc>
        <w:tc>
          <w:tcPr>
            <w:tcW w:w="4786" w:type="dxa"/>
          </w:tcPr>
          <w:p w14:paraId="2F2C7C5B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738DDCE6" w14:textId="77777777" w:rsidTr="00034E44">
        <w:tc>
          <w:tcPr>
            <w:tcW w:w="4785" w:type="dxa"/>
          </w:tcPr>
          <w:p w14:paraId="454B6CC6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6.1.11. в том числе квартир (штук):</w:t>
            </w:r>
          </w:p>
        </w:tc>
        <w:tc>
          <w:tcPr>
            <w:tcW w:w="4786" w:type="dxa"/>
          </w:tcPr>
          <w:p w14:paraId="7998BCBF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2151AF92" w14:textId="77777777" w:rsidTr="00034E44">
        <w:tc>
          <w:tcPr>
            <w:tcW w:w="4785" w:type="dxa"/>
          </w:tcPr>
          <w:p w14:paraId="24606AF4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6.1.12. Количество </w:t>
            </w:r>
            <w:proofErr w:type="spellStart"/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машино</w:t>
            </w:r>
            <w:proofErr w:type="spellEnd"/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-мест (штук):</w:t>
            </w:r>
          </w:p>
        </w:tc>
        <w:tc>
          <w:tcPr>
            <w:tcW w:w="4786" w:type="dxa"/>
          </w:tcPr>
          <w:p w14:paraId="21F3CECF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10B0B5FF" w14:textId="77777777" w:rsidTr="00034E44">
        <w:tc>
          <w:tcPr>
            <w:tcW w:w="4785" w:type="dxa"/>
          </w:tcPr>
          <w:p w14:paraId="55C93BBF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6.1.13. Количество этажей:</w:t>
            </w:r>
          </w:p>
        </w:tc>
        <w:tc>
          <w:tcPr>
            <w:tcW w:w="4786" w:type="dxa"/>
          </w:tcPr>
          <w:p w14:paraId="2405E1B6" w14:textId="70A524EB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3D2D0AF2" w14:textId="77777777" w:rsidTr="00034E44">
        <w:tc>
          <w:tcPr>
            <w:tcW w:w="4785" w:type="dxa"/>
          </w:tcPr>
          <w:p w14:paraId="6642B7EC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6.1.14. в том числе, количество подземных этажей:</w:t>
            </w:r>
          </w:p>
        </w:tc>
        <w:tc>
          <w:tcPr>
            <w:tcW w:w="4786" w:type="dxa"/>
          </w:tcPr>
          <w:p w14:paraId="2896D318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05C25BDC" w14:textId="77777777" w:rsidTr="00034E44">
        <w:tc>
          <w:tcPr>
            <w:tcW w:w="4785" w:type="dxa"/>
          </w:tcPr>
          <w:p w14:paraId="0409CDD8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6.1.15. Вместимость (человек):</w:t>
            </w:r>
          </w:p>
        </w:tc>
        <w:tc>
          <w:tcPr>
            <w:tcW w:w="4786" w:type="dxa"/>
          </w:tcPr>
          <w:p w14:paraId="072A887A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447B5917" w14:textId="77777777" w:rsidTr="00034E44">
        <w:tc>
          <w:tcPr>
            <w:tcW w:w="4785" w:type="dxa"/>
          </w:tcPr>
          <w:p w14:paraId="0C4AA87E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6.1.16. Высота (м):</w:t>
            </w:r>
          </w:p>
        </w:tc>
        <w:tc>
          <w:tcPr>
            <w:tcW w:w="4786" w:type="dxa"/>
          </w:tcPr>
          <w:p w14:paraId="272EABA3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1F48F6CC" w14:textId="77777777" w:rsidTr="00034E44">
        <w:tc>
          <w:tcPr>
            <w:tcW w:w="4785" w:type="dxa"/>
          </w:tcPr>
          <w:p w14:paraId="4B15AF21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6.1.17. Класс энергетической эффективности (при наличии)</w:t>
            </w:r>
            <w:proofErr w:type="gramStart"/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786" w:type="dxa"/>
          </w:tcPr>
          <w:p w14:paraId="19EC74C9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1F0B84E5" w14:textId="77777777" w:rsidTr="00034E44">
        <w:tc>
          <w:tcPr>
            <w:tcW w:w="4785" w:type="dxa"/>
          </w:tcPr>
          <w:p w14:paraId="4D30B74A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6.1.18. Иные показатели</w:t>
            </w:r>
            <w:proofErr w:type="gramStart"/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786" w:type="dxa"/>
          </w:tcPr>
          <w:p w14:paraId="60F48126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32884B44" w14:textId="77777777" w:rsidTr="00034E44">
        <w:tc>
          <w:tcPr>
            <w:tcW w:w="4785" w:type="dxa"/>
          </w:tcPr>
          <w:p w14:paraId="17F602DC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6.1.19. Дата подготовки технического плана:</w:t>
            </w:r>
          </w:p>
        </w:tc>
        <w:tc>
          <w:tcPr>
            <w:tcW w:w="4786" w:type="dxa"/>
          </w:tcPr>
          <w:p w14:paraId="53D87834" w14:textId="71425965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E44" w:rsidRPr="00034E44" w14:paraId="143E4A98" w14:textId="77777777" w:rsidTr="00034E44">
        <w:tc>
          <w:tcPr>
            <w:tcW w:w="4785" w:type="dxa"/>
          </w:tcPr>
          <w:p w14:paraId="31BC4A84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>6.1.20.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86" w:type="dxa"/>
          </w:tcPr>
          <w:p w14:paraId="1F83897D" w14:textId="196C73DA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4C055F4" w14:textId="77777777" w:rsidR="00034E44" w:rsidRPr="00034E44" w:rsidRDefault="00034E44" w:rsidP="00034E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AE35F9" w14:textId="77777777" w:rsidR="00034E44" w:rsidRPr="00034E44" w:rsidRDefault="00034E44" w:rsidP="00034E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2280"/>
        <w:gridCol w:w="2506"/>
      </w:tblGrid>
      <w:tr w:rsidR="00034E44" w:rsidRPr="00034E44" w14:paraId="615FE2CF" w14:textId="77777777" w:rsidTr="00034E44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598479" w14:textId="1DAFB0D3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3BE8D4" w14:textId="781F3F81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034E44" w:rsidRPr="00034E44" w14:paraId="2EF564CE" w14:textId="77777777" w:rsidTr="00034E44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8CF837" w14:textId="77777777" w:rsidR="00034E44" w:rsidRPr="00034E44" w:rsidRDefault="00034E44" w:rsidP="00034E4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4E44"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 уполномоченного лица органа (организации), осуществляющего выдачу разрешения на строительство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1B27BA" w14:textId="77777777" w:rsidR="00034E44" w:rsidRPr="00034E44" w:rsidRDefault="00034E44" w:rsidP="00034E44">
            <w:pPr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4E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подпись 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FEAEF" w14:textId="77777777" w:rsidR="00034E44" w:rsidRPr="00034E44" w:rsidRDefault="00034E44" w:rsidP="00034E44">
            <w:pPr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34E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инициалы, фамилия </w:t>
            </w:r>
          </w:p>
          <w:p w14:paraId="20747691" w14:textId="77777777" w:rsidR="00034E44" w:rsidRPr="00034E44" w:rsidRDefault="00034E44" w:rsidP="00034E44">
            <w:pPr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729124C" w14:textId="77777777" w:rsidR="00034E44" w:rsidRPr="00034E44" w:rsidRDefault="00034E44" w:rsidP="00034E4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05688E" w14:textId="77777777" w:rsidR="00034E44" w:rsidRDefault="00034E44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23A5573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2ECD50D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2B61702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E9D85E9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C2721D8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44A5261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2473732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11D387A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90C8CD0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183085E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AE4BAD7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3E0A8E3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CBC040E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3F43CAB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BC82CB5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9680B9E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792B3F2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20E1505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1492CF2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F4E085E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FA3F0CA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F594BC6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FBCD553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A50CEA9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914E676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1DA1822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6DC8CF7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618DDEA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30608FE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993A77B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08CDDCC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725A9DC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AF23318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89ECEDA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F723E56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CCE4B79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1323FD1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FC70D44" w14:textId="77777777" w:rsidR="00867E52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254C976" w14:textId="77777777" w:rsidR="00867E52" w:rsidRPr="00206D7E" w:rsidRDefault="00867E52" w:rsidP="00206D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867E52" w:rsidRPr="00206D7E" w:rsidSect="00034E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iroFont-162-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4"/>
    <w:rsid w:val="00034E44"/>
    <w:rsid w:val="00044781"/>
    <w:rsid w:val="00062C72"/>
    <w:rsid w:val="00070B79"/>
    <w:rsid w:val="000E5B04"/>
    <w:rsid w:val="00152AF7"/>
    <w:rsid w:val="001654E6"/>
    <w:rsid w:val="00170A6B"/>
    <w:rsid w:val="0018417A"/>
    <w:rsid w:val="001A5A19"/>
    <w:rsid w:val="001C79A8"/>
    <w:rsid w:val="001D3AFF"/>
    <w:rsid w:val="00206D7E"/>
    <w:rsid w:val="002723C2"/>
    <w:rsid w:val="002838C6"/>
    <w:rsid w:val="002C0B64"/>
    <w:rsid w:val="002C4FC0"/>
    <w:rsid w:val="00320301"/>
    <w:rsid w:val="00357D93"/>
    <w:rsid w:val="00366098"/>
    <w:rsid w:val="00384D31"/>
    <w:rsid w:val="003A4F24"/>
    <w:rsid w:val="003D14C4"/>
    <w:rsid w:val="003F4B25"/>
    <w:rsid w:val="00446C5B"/>
    <w:rsid w:val="004D4E19"/>
    <w:rsid w:val="00520F8E"/>
    <w:rsid w:val="0052542D"/>
    <w:rsid w:val="005348A3"/>
    <w:rsid w:val="005D7558"/>
    <w:rsid w:val="00621BC5"/>
    <w:rsid w:val="00650D74"/>
    <w:rsid w:val="00663E7E"/>
    <w:rsid w:val="006D0F62"/>
    <w:rsid w:val="006D5016"/>
    <w:rsid w:val="006E697C"/>
    <w:rsid w:val="006F5AEE"/>
    <w:rsid w:val="00701321"/>
    <w:rsid w:val="0077170A"/>
    <w:rsid w:val="007F35E4"/>
    <w:rsid w:val="007F7617"/>
    <w:rsid w:val="0080216A"/>
    <w:rsid w:val="00832C2A"/>
    <w:rsid w:val="00867E52"/>
    <w:rsid w:val="008A61B9"/>
    <w:rsid w:val="008B1854"/>
    <w:rsid w:val="008F3D1E"/>
    <w:rsid w:val="0090179E"/>
    <w:rsid w:val="00913342"/>
    <w:rsid w:val="00951746"/>
    <w:rsid w:val="009537F6"/>
    <w:rsid w:val="0097109C"/>
    <w:rsid w:val="00996FFC"/>
    <w:rsid w:val="009C707F"/>
    <w:rsid w:val="00A20867"/>
    <w:rsid w:val="00A257FC"/>
    <w:rsid w:val="00A34993"/>
    <w:rsid w:val="00A67B74"/>
    <w:rsid w:val="00AE2651"/>
    <w:rsid w:val="00AE353F"/>
    <w:rsid w:val="00AF629C"/>
    <w:rsid w:val="00B22689"/>
    <w:rsid w:val="00B244B7"/>
    <w:rsid w:val="00B34661"/>
    <w:rsid w:val="00B47B44"/>
    <w:rsid w:val="00B70DF8"/>
    <w:rsid w:val="00B72EA7"/>
    <w:rsid w:val="00C47B07"/>
    <w:rsid w:val="00C66CA6"/>
    <w:rsid w:val="00C74225"/>
    <w:rsid w:val="00CC5A9E"/>
    <w:rsid w:val="00D43B86"/>
    <w:rsid w:val="00D81C40"/>
    <w:rsid w:val="00D91BB6"/>
    <w:rsid w:val="00DC0B69"/>
    <w:rsid w:val="00E167AB"/>
    <w:rsid w:val="00E73256"/>
    <w:rsid w:val="00E87BAB"/>
    <w:rsid w:val="00EA0343"/>
    <w:rsid w:val="00F22A09"/>
    <w:rsid w:val="00F54F74"/>
    <w:rsid w:val="00F76DBE"/>
    <w:rsid w:val="00FB2D6E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D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3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23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23C2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C6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9C70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C7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B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1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3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23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23C2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C6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9C70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C7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B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17604DBD9FDD5042A4BC802CAAA268813C88E9F52D5A016D4A2DE468200652CF9F4F21787F813FdDsFA" TargetMode="External"/><Relationship Id="rId13" Type="http://schemas.openxmlformats.org/officeDocument/2006/relationships/hyperlink" Target="consultantplus://offline/ref=03EDA295C01CD54668B86F1DD07B72D7EC6087EBE0F62535691EC3F0B637E119DCEDE2A1BE4A1CD5D74DAE43AA7DBC9B777D384C83DCG5cB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03EDA295C01CD54668B86F1DD07B72D7EC6087EBE0F62535691EC3F0B637E119DCEDE2A1BE4A1FD5D74DAE43AA7DBC9B777D384C83DCG5cBB" TargetMode="External"/><Relationship Id="rId17" Type="http://schemas.openxmlformats.org/officeDocument/2006/relationships/hyperlink" Target="consultantplus://offline/ref=03EDA295C01CD54668B86F1DD07B72D7EC6087EBE0F62535691EC3F0B637E119DCEDE2A1B24C18D5D74DAE43AA7DBC9B777D384C83DCG5cB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EDA295C01CD54668B86F1DD07B72D7EC6087EBE0F62535691EC3F0B637E119DCEDE2A1B24E1ED5D74DAE43AA7DBC9B777D384C83DCG5cB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10CC9BDDA973CA6128E49F83CD4F20410B14794EF05A5C946A592AF0E9E23401CF5438A205400454FBBBC3hBwCC" TargetMode="External"/><Relationship Id="rId11" Type="http://schemas.openxmlformats.org/officeDocument/2006/relationships/hyperlink" Target="consultantplus://offline/ref=03EDA295C01CD54668B86F1DD07B72D7EC6087EBE0F62535691EC3F0B637E119DCEDE2A3B7491ADA8A17BE47E328B7857161264C9DDC58F3GEc3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EDA295C01CD54668B86F1DD07B72D7EC6087EBE0F62535691EC3F0B637E119DCEDE2A1B74D1AD5D74DAE43AA7DBC9B777D384C83DCG5cBB" TargetMode="External"/><Relationship Id="rId10" Type="http://schemas.openxmlformats.org/officeDocument/2006/relationships/hyperlink" Target="consultantplus://offline/ref=03EDA295C01CD54668B86F1DD07B72D7EC6087EBE0F62535691EC3F0B637E119DCEDE2A3B74B12D68317BE47E328B7857161264C9DDC58F3GEc3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17604DBD9FDD5042A4BC802CAAA268823B8EE1F6295A016D4A2DE468d2s0A" TargetMode="External"/><Relationship Id="rId14" Type="http://schemas.openxmlformats.org/officeDocument/2006/relationships/hyperlink" Target="consultantplus://offline/ref=03EDA295C01CD54668B86F1DD07B72D7EC6087EBE0F62535691EC3F0B637E119DCEDE2A1B74E1ED5D74DAE43AA7DBC9B777D384C83DCG5c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E9B3-9767-42DB-B207-9545EEDD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64</Pages>
  <Words>21443</Words>
  <Characters>122226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ASRock</cp:lastModifiedBy>
  <cp:revision>23</cp:revision>
  <cp:lastPrinted>2023-04-17T02:27:00Z</cp:lastPrinted>
  <dcterms:created xsi:type="dcterms:W3CDTF">2022-07-14T12:21:00Z</dcterms:created>
  <dcterms:modified xsi:type="dcterms:W3CDTF">2023-04-17T05:59:00Z</dcterms:modified>
</cp:coreProperties>
</file>